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55A59" w14:textId="2862EFF0" w:rsidR="00EC63BA" w:rsidRPr="00D731CB" w:rsidRDefault="00F45801">
      <w:pPr>
        <w:widowControl w:val="0"/>
        <w:tabs>
          <w:tab w:val="right" w:pos="9638"/>
        </w:tabs>
        <w:spacing w:after="0"/>
        <w:ind w:right="-57"/>
        <w:rPr>
          <w:rFonts w:ascii="Arial" w:hAnsi="Arial" w:cs="Arial"/>
          <w:bCs/>
          <w:sz w:val="24"/>
          <w:lang w:val="sv-SE" w:eastAsia="zh-CN"/>
        </w:rPr>
      </w:pPr>
      <w:bookmarkStart w:id="0" w:name="_Toc26528660"/>
      <w:bookmarkStart w:id="1" w:name="_Toc26265178"/>
      <w:bookmarkStart w:id="2" w:name="_Toc26525055"/>
      <w:bookmarkStart w:id="3" w:name="_Toc27898151"/>
      <w:bookmarkStart w:id="4" w:name="_Toc26528663"/>
      <w:bookmarkStart w:id="5" w:name="_Toc17295212"/>
      <w:bookmarkStart w:id="6" w:name="_Toc27898154"/>
      <w:bookmarkStart w:id="7" w:name="_Toc26525058"/>
      <w:bookmarkStart w:id="8" w:name="_Toc26265181"/>
      <w:r w:rsidRPr="00D731CB">
        <w:rPr>
          <w:rFonts w:ascii="Arial" w:eastAsia="Arial Unicode MS" w:hAnsi="Arial" w:cs="Arial"/>
          <w:b/>
          <w:bCs/>
          <w:sz w:val="24"/>
          <w:lang w:val="sv-SE" w:eastAsia="zh-CN"/>
        </w:rPr>
        <w:t>3GPP TSG-</w:t>
      </w:r>
      <w:r w:rsidR="00DB5D88" w:rsidRPr="00D731CB">
        <w:rPr>
          <w:rFonts w:ascii="Arial" w:eastAsia="Arial Unicode MS" w:hAnsi="Arial" w:cs="Arial" w:hint="eastAsia"/>
          <w:b/>
          <w:bCs/>
          <w:sz w:val="24"/>
          <w:lang w:val="sv-SE" w:eastAsia="zh-CN"/>
        </w:rPr>
        <w:t>SA</w:t>
      </w:r>
      <w:r w:rsidR="00DB5D88" w:rsidRPr="00D731CB">
        <w:rPr>
          <w:rFonts w:ascii="Arial" w:eastAsia="Arial Unicode MS" w:hAnsi="Arial" w:cs="Arial"/>
          <w:b/>
          <w:bCs/>
          <w:sz w:val="24"/>
          <w:lang w:val="sv-SE"/>
        </w:rPr>
        <w:t xml:space="preserve"> Meeting #</w:t>
      </w:r>
      <w:r w:rsidR="00EF625B" w:rsidRPr="00D731CB">
        <w:rPr>
          <w:rFonts w:ascii="Arial" w:eastAsia="Arial Unicode MS" w:hAnsi="Arial" w:cs="Arial"/>
          <w:b/>
          <w:bCs/>
          <w:sz w:val="24"/>
          <w:lang w:val="sv-SE"/>
        </w:rPr>
        <w:t>100</w:t>
      </w:r>
      <w:r w:rsidR="00DB5D88" w:rsidRPr="00D731CB">
        <w:rPr>
          <w:rFonts w:ascii="Arial" w:eastAsia="Arial Unicode MS" w:hAnsi="Arial" w:cs="Arial"/>
          <w:b/>
          <w:bCs/>
          <w:sz w:val="24"/>
          <w:lang w:val="sv-SE"/>
        </w:rPr>
        <w:tab/>
      </w:r>
      <w:r w:rsidR="00DB5D88" w:rsidRPr="00D731CB">
        <w:rPr>
          <w:rFonts w:ascii="Arial" w:hAnsi="Arial" w:cs="Arial"/>
          <w:b/>
          <w:i/>
          <w:sz w:val="28"/>
          <w:szCs w:val="28"/>
          <w:lang w:val="sv-SE"/>
        </w:rPr>
        <w:t>SP-</w:t>
      </w:r>
      <w:r w:rsidR="00A44535" w:rsidRPr="00D731CB">
        <w:rPr>
          <w:rFonts w:ascii="Arial" w:hAnsi="Arial" w:cs="Arial"/>
          <w:b/>
          <w:i/>
          <w:sz w:val="28"/>
          <w:szCs w:val="28"/>
          <w:lang w:val="sv-SE"/>
        </w:rPr>
        <w:t>230</w:t>
      </w:r>
      <w:r w:rsidR="000F34F2">
        <w:rPr>
          <w:rFonts w:ascii="Arial" w:hAnsi="Arial" w:cs="Arial"/>
          <w:b/>
          <w:i/>
          <w:sz w:val="28"/>
          <w:szCs w:val="28"/>
          <w:lang w:val="sv-SE"/>
        </w:rPr>
        <w:t>722</w:t>
      </w:r>
    </w:p>
    <w:p w14:paraId="3F17FE7F" w14:textId="5BFCCD1D" w:rsidR="00EC63BA" w:rsidRDefault="00EF625B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  <w:lang w:val="en-US" w:eastAsia="zh-CN"/>
        </w:rPr>
        <w:t>12</w:t>
      </w:r>
      <w:r w:rsidR="00026697" w:rsidRPr="00026697">
        <w:rPr>
          <w:rFonts w:ascii="Arial" w:eastAsia="Arial Unicode MS" w:hAnsi="Arial" w:cs="Arial"/>
          <w:b/>
          <w:bCs/>
          <w:sz w:val="24"/>
          <w:lang w:val="en-US" w:eastAsia="zh-CN"/>
        </w:rPr>
        <w:t xml:space="preserve"> -</w:t>
      </w:r>
      <w:r w:rsidR="00DB5D88" w:rsidRPr="00026697">
        <w:rPr>
          <w:rFonts w:ascii="Arial" w:eastAsia="Arial Unicode MS" w:hAnsi="Arial" w:cs="Arial"/>
          <w:b/>
          <w:sz w:val="24"/>
          <w:lang w:val="en-US" w:eastAsia="zh-CN"/>
        </w:rPr>
        <w:t xml:space="preserve"> </w:t>
      </w:r>
      <w:r>
        <w:rPr>
          <w:rFonts w:ascii="Arial" w:eastAsia="Arial Unicode MS" w:hAnsi="Arial" w:cs="Arial"/>
          <w:b/>
          <w:sz w:val="24"/>
          <w:lang w:val="en-US" w:eastAsia="zh-CN"/>
        </w:rPr>
        <w:t>16</w:t>
      </w:r>
      <w:r w:rsidR="00DB5D88" w:rsidRPr="00026697">
        <w:rPr>
          <w:rFonts w:ascii="Arial" w:eastAsia="Arial Unicode MS" w:hAnsi="Arial" w:cs="Arial"/>
          <w:b/>
          <w:sz w:val="24"/>
          <w:lang w:val="en-US" w:eastAsia="zh-CN"/>
        </w:rPr>
        <w:t xml:space="preserve"> </w:t>
      </w:r>
      <w:r>
        <w:rPr>
          <w:rFonts w:ascii="Arial" w:eastAsia="Arial Unicode MS" w:hAnsi="Arial" w:cs="Arial"/>
          <w:b/>
          <w:sz w:val="24"/>
          <w:lang w:val="en-US" w:eastAsia="zh-CN"/>
        </w:rPr>
        <w:t>June</w:t>
      </w:r>
      <w:r w:rsidR="00DB5D88" w:rsidRPr="00026697">
        <w:rPr>
          <w:rFonts w:ascii="Arial" w:eastAsia="Arial Unicode MS" w:hAnsi="Arial" w:cs="Arial"/>
          <w:b/>
          <w:sz w:val="24"/>
          <w:lang w:val="en-US" w:eastAsia="zh-CN"/>
        </w:rPr>
        <w:t xml:space="preserve"> 202</w:t>
      </w:r>
      <w:r w:rsidR="00DB5D88"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3</w:t>
      </w:r>
      <w:r w:rsidR="00DB5D88" w:rsidRPr="00026697">
        <w:rPr>
          <w:rFonts w:ascii="Arial" w:eastAsia="Arial Unicode MS" w:hAnsi="Arial" w:cs="Arial"/>
          <w:b/>
          <w:sz w:val="24"/>
          <w:lang w:val="en-US" w:eastAsia="zh-CN"/>
        </w:rPr>
        <w:t xml:space="preserve">, </w:t>
      </w:r>
      <w:r>
        <w:rPr>
          <w:rFonts w:ascii="Arial" w:eastAsia="Arial Unicode MS" w:hAnsi="Arial" w:cs="Arial"/>
          <w:b/>
          <w:sz w:val="24"/>
          <w:lang w:val="en-US" w:eastAsia="zh-CN"/>
        </w:rPr>
        <w:t>Taipei</w:t>
      </w:r>
      <w:r w:rsidR="00DB5D88">
        <w:rPr>
          <w:rFonts w:ascii="Arial" w:eastAsia="Arial Unicode MS" w:hAnsi="Arial" w:cs="Arial"/>
          <w:b/>
          <w:bCs/>
          <w:sz w:val="18"/>
        </w:rPr>
        <w:tab/>
      </w:r>
    </w:p>
    <w:p w14:paraId="168B12C6" w14:textId="77777777" w:rsidR="00EC63BA" w:rsidRDefault="00EC63BA">
      <w:pPr>
        <w:jc w:val="both"/>
        <w:rPr>
          <w:rFonts w:ascii="Arial" w:eastAsia="Malgun Gothic" w:hAnsi="Arial" w:cs="Arial"/>
        </w:rPr>
      </w:pPr>
    </w:p>
    <w:p w14:paraId="705BF817" w14:textId="7DF84E07" w:rsidR="00EC63BA" w:rsidRDefault="00DB5D88">
      <w:pPr>
        <w:ind w:left="2127" w:hanging="2127"/>
        <w:jc w:val="both"/>
        <w:rPr>
          <w:rFonts w:ascii="Arial" w:eastAsia="Malgun Gothic" w:hAnsi="Arial" w:cs="Arial"/>
          <w:b/>
        </w:rPr>
      </w:pPr>
      <w:r>
        <w:rPr>
          <w:rFonts w:ascii="Arial" w:eastAsia="Malgun Gothic" w:hAnsi="Arial" w:cs="Arial"/>
          <w:b/>
        </w:rPr>
        <w:t>Source:</w:t>
      </w:r>
      <w:r>
        <w:rPr>
          <w:rFonts w:ascii="Arial" w:eastAsia="Malgun Gothic" w:hAnsi="Arial" w:cs="Arial"/>
          <w:b/>
        </w:rPr>
        <w:tab/>
      </w:r>
      <w:r w:rsidR="00EF625B">
        <w:rPr>
          <w:rFonts w:ascii="Arial" w:eastAsia="Malgun Gothic" w:hAnsi="Arial" w:cs="Arial"/>
          <w:b/>
        </w:rPr>
        <w:t>Sony</w:t>
      </w:r>
      <w:r w:rsidR="007D75FF">
        <w:rPr>
          <w:rFonts w:ascii="Arial" w:eastAsia="Malgun Gothic" w:hAnsi="Arial" w:cs="Arial"/>
          <w:b/>
        </w:rPr>
        <w:t>, Qualcomm</w:t>
      </w:r>
      <w:r w:rsidR="008435C7">
        <w:rPr>
          <w:rFonts w:ascii="Arial" w:eastAsia="Malgun Gothic" w:hAnsi="Arial" w:cs="Arial"/>
          <w:b/>
        </w:rPr>
        <w:t xml:space="preserve"> Incorporated</w:t>
      </w:r>
    </w:p>
    <w:p w14:paraId="1349731C" w14:textId="7CE6F250" w:rsidR="00EC63BA" w:rsidRDefault="00DB5D88" w:rsidP="00D0633B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eastAsia="Malgun Gothic" w:hAnsi="Arial" w:cs="Arial"/>
          <w:b/>
        </w:rPr>
        <w:t>Title:</w:t>
      </w:r>
      <w:r>
        <w:rPr>
          <w:rFonts w:ascii="Arial" w:eastAsia="Malgun Gothic" w:hAnsi="Arial" w:cs="Arial"/>
          <w:b/>
        </w:rPr>
        <w:tab/>
        <w:t xml:space="preserve">Discussion </w:t>
      </w:r>
      <w:r w:rsidR="002C5BC9">
        <w:rPr>
          <w:rFonts w:ascii="Arial" w:eastAsia="Malgun Gothic" w:hAnsi="Arial" w:cs="Arial"/>
          <w:b/>
        </w:rPr>
        <w:t xml:space="preserve">on </w:t>
      </w:r>
      <w:r w:rsidR="00EF625B">
        <w:rPr>
          <w:rFonts w:ascii="Arial" w:eastAsia="Malgun Gothic" w:hAnsi="Arial" w:cs="Arial"/>
          <w:b/>
        </w:rPr>
        <w:t xml:space="preserve">SA2 </w:t>
      </w:r>
      <w:r w:rsidR="00776E02">
        <w:rPr>
          <w:rFonts w:ascii="Arial" w:eastAsia="Malgun Gothic" w:hAnsi="Arial" w:cs="Arial"/>
          <w:b/>
        </w:rPr>
        <w:t xml:space="preserve">guidance on Rel-19 </w:t>
      </w:r>
    </w:p>
    <w:p w14:paraId="03D1AA41" w14:textId="76E81BD1" w:rsidR="00EC63BA" w:rsidRDefault="00DB5D88">
      <w:pPr>
        <w:ind w:left="2127" w:hanging="2127"/>
        <w:jc w:val="both"/>
        <w:rPr>
          <w:rFonts w:ascii="Arial" w:eastAsia="Malgun Gothic" w:hAnsi="Arial" w:cs="Arial"/>
          <w:b/>
        </w:rPr>
      </w:pPr>
      <w:r>
        <w:rPr>
          <w:rFonts w:ascii="Arial" w:eastAsia="Malgun Gothic" w:hAnsi="Arial" w:cs="Arial"/>
          <w:b/>
        </w:rPr>
        <w:t>Document for:</w:t>
      </w:r>
      <w:r>
        <w:rPr>
          <w:rFonts w:ascii="Arial" w:eastAsia="Malgun Gothic" w:hAnsi="Arial" w:cs="Arial"/>
          <w:b/>
        </w:rPr>
        <w:tab/>
      </w:r>
      <w:r w:rsidR="00030482">
        <w:rPr>
          <w:rFonts w:ascii="Arial" w:eastAsia="Malgun Gothic" w:hAnsi="Arial" w:cs="Arial"/>
          <w:b/>
        </w:rPr>
        <w:t>Endorsement</w:t>
      </w:r>
    </w:p>
    <w:p w14:paraId="1D7D321E" w14:textId="125E5A6F" w:rsidR="00EC63BA" w:rsidRDefault="00DB5D88">
      <w:pPr>
        <w:ind w:left="2127" w:hanging="2127"/>
        <w:jc w:val="both"/>
        <w:rPr>
          <w:rFonts w:ascii="Arial" w:hAnsi="Arial" w:cs="Arial"/>
          <w:b/>
          <w:lang w:val="en-US" w:eastAsia="zh-CN"/>
        </w:rPr>
      </w:pPr>
      <w:r>
        <w:rPr>
          <w:rFonts w:ascii="Arial" w:eastAsia="Malgun Gothic" w:hAnsi="Arial" w:cs="Arial"/>
          <w:b/>
        </w:rPr>
        <w:t>Agenda Item:</w:t>
      </w:r>
      <w:r>
        <w:rPr>
          <w:rFonts w:ascii="Arial" w:eastAsia="Malgun Gothic" w:hAnsi="Arial" w:cs="Arial"/>
          <w:b/>
        </w:rPr>
        <w:tab/>
      </w:r>
      <w:r w:rsidR="00AA3661">
        <w:rPr>
          <w:rFonts w:ascii="Arial" w:hAnsi="Arial" w:cs="Arial"/>
          <w:b/>
          <w:lang w:val="en-US" w:eastAsia="zh-CN"/>
        </w:rPr>
        <w:t>7</w:t>
      </w:r>
      <w:r w:rsidR="00D2480F" w:rsidRPr="00D2480F">
        <w:rPr>
          <w:rFonts w:ascii="Arial" w:hAnsi="Arial" w:cs="Arial"/>
          <w:b/>
          <w:lang w:val="en-US" w:eastAsia="zh-CN"/>
        </w:rPr>
        <w:t>.</w:t>
      </w:r>
      <w:r w:rsidR="00AA3661">
        <w:rPr>
          <w:rFonts w:ascii="Arial" w:hAnsi="Arial" w:cs="Arial"/>
          <w:b/>
          <w:lang w:val="en-US" w:eastAsia="zh-CN"/>
        </w:rPr>
        <w:t>4</w:t>
      </w:r>
      <w:r w:rsidR="00690919">
        <w:rPr>
          <w:rFonts w:ascii="Arial" w:hAnsi="Arial" w:cs="Arial"/>
          <w:b/>
          <w:lang w:val="en-US" w:eastAsia="zh-CN"/>
        </w:rPr>
        <w:tab/>
      </w:r>
      <w:r w:rsidR="00866EB5" w:rsidRPr="00866EB5">
        <w:rPr>
          <w:rFonts w:ascii="Arial" w:hAnsi="Arial" w:cs="Arial"/>
          <w:b/>
          <w:lang w:val="en-US" w:eastAsia="zh-CN"/>
        </w:rPr>
        <w:t>Release 19 Planning</w:t>
      </w:r>
    </w:p>
    <w:p w14:paraId="66F86CB5" w14:textId="6C031DE1" w:rsidR="00EC63BA" w:rsidRDefault="00DB5D88">
      <w:pPr>
        <w:ind w:left="2127" w:hanging="2127"/>
        <w:jc w:val="both"/>
        <w:rPr>
          <w:rFonts w:ascii="Arial" w:eastAsia="Malgun Gothic" w:hAnsi="Arial" w:cs="Arial"/>
          <w:b/>
        </w:rPr>
      </w:pPr>
      <w:r>
        <w:rPr>
          <w:rFonts w:ascii="Arial" w:eastAsia="Malgun Gothic" w:hAnsi="Arial" w:cs="Arial"/>
          <w:b/>
        </w:rPr>
        <w:t>Work Item / Release:</w:t>
      </w:r>
      <w:r>
        <w:rPr>
          <w:rFonts w:ascii="Arial" w:eastAsia="Malgun Gothic" w:hAnsi="Arial" w:cs="Arial"/>
          <w:b/>
        </w:rPr>
        <w:tab/>
      </w:r>
      <w:r w:rsidR="00D2480F">
        <w:rPr>
          <w:rFonts w:ascii="Arial" w:eastAsia="Malgun Gothic" w:hAnsi="Arial" w:cs="Arial"/>
          <w:b/>
        </w:rPr>
        <w:t>Rel</w:t>
      </w:r>
      <w:r w:rsidR="00F222B0">
        <w:rPr>
          <w:rFonts w:ascii="Arial" w:eastAsia="Malgun Gothic" w:hAnsi="Arial" w:cs="Arial"/>
          <w:b/>
        </w:rPr>
        <w:t>-</w:t>
      </w:r>
      <w:r w:rsidR="00D2480F">
        <w:rPr>
          <w:rFonts w:ascii="Arial" w:eastAsia="Malgun Gothic" w:hAnsi="Arial" w:cs="Arial"/>
          <w:b/>
        </w:rPr>
        <w:t>19</w:t>
      </w:r>
    </w:p>
    <w:p w14:paraId="636F445A" w14:textId="42741741" w:rsidR="00EC63BA" w:rsidRDefault="00DB5D88">
      <w:pPr>
        <w:jc w:val="both"/>
        <w:rPr>
          <w:rFonts w:ascii="Arial" w:eastAsia="Malgun Gothic" w:hAnsi="Arial" w:cs="Arial"/>
          <w:i/>
        </w:rPr>
      </w:pPr>
      <w:r>
        <w:rPr>
          <w:rFonts w:ascii="Arial" w:eastAsia="Malgun Gothic" w:hAnsi="Arial" w:cs="Arial"/>
          <w:i/>
        </w:rPr>
        <w:t xml:space="preserve">Abstract of the contribution: </w:t>
      </w:r>
      <w:r w:rsidR="00495523" w:rsidRPr="00495523">
        <w:rPr>
          <w:rFonts w:ascii="Arial" w:eastAsia="Malgun Gothic" w:hAnsi="Arial" w:cs="Arial"/>
          <w:i/>
        </w:rPr>
        <w:t>This paper discusses a few aspects to consider, including some that in previous releases influenced the decision process</w:t>
      </w:r>
      <w:r w:rsidR="00533E23">
        <w:rPr>
          <w:rFonts w:ascii="Arial" w:eastAsia="Malgun Gothic" w:hAnsi="Arial" w:cs="Arial"/>
          <w:i/>
        </w:rPr>
        <w:t xml:space="preserve"> and proposes </w:t>
      </w:r>
      <w:r w:rsidR="004D0081">
        <w:rPr>
          <w:rFonts w:ascii="Arial" w:eastAsia="Malgun Gothic" w:hAnsi="Arial" w:cs="Arial"/>
          <w:i/>
        </w:rPr>
        <w:t xml:space="preserve">a set </w:t>
      </w:r>
      <w:r w:rsidR="00AF38F5">
        <w:rPr>
          <w:rFonts w:ascii="Arial" w:eastAsia="Malgun Gothic" w:hAnsi="Arial" w:cs="Arial"/>
          <w:i/>
        </w:rPr>
        <w:t xml:space="preserve">of </w:t>
      </w:r>
      <w:r w:rsidR="004D0081">
        <w:rPr>
          <w:rFonts w:ascii="Arial" w:eastAsia="Malgun Gothic" w:hAnsi="Arial" w:cs="Arial"/>
          <w:i/>
        </w:rPr>
        <w:t>out</w:t>
      </w:r>
      <w:r w:rsidR="00F50D77">
        <w:rPr>
          <w:rFonts w:ascii="Arial" w:eastAsia="Malgun Gothic" w:hAnsi="Arial" w:cs="Arial"/>
          <w:i/>
        </w:rPr>
        <w:t>puts</w:t>
      </w:r>
      <w:r w:rsidR="004D0081">
        <w:rPr>
          <w:rFonts w:ascii="Arial" w:eastAsia="Malgun Gothic" w:hAnsi="Arial" w:cs="Arial"/>
          <w:i/>
        </w:rPr>
        <w:t xml:space="preserve"> from SA#100 to</w:t>
      </w:r>
      <w:r w:rsidR="00F50D77">
        <w:rPr>
          <w:rFonts w:ascii="Arial" w:eastAsia="Malgun Gothic" w:hAnsi="Arial" w:cs="Arial"/>
          <w:i/>
        </w:rPr>
        <w:t xml:space="preserve"> </w:t>
      </w:r>
      <w:r w:rsidR="00EC18E0">
        <w:rPr>
          <w:rFonts w:ascii="Arial" w:eastAsia="Malgun Gothic" w:hAnsi="Arial" w:cs="Arial"/>
          <w:i/>
        </w:rPr>
        <w:t>help SA2 progress</w:t>
      </w:r>
      <w:r w:rsidR="00DE0DB5">
        <w:rPr>
          <w:rFonts w:ascii="Arial" w:eastAsia="Malgun Gothic" w:hAnsi="Arial" w:cs="Arial"/>
          <w:i/>
        </w:rPr>
        <w:t xml:space="preserve"> </w:t>
      </w:r>
      <w:r w:rsidR="00363879">
        <w:rPr>
          <w:rFonts w:ascii="Arial" w:eastAsia="Malgun Gothic" w:hAnsi="Arial" w:cs="Arial"/>
          <w:i/>
        </w:rPr>
        <w:t xml:space="preserve">Rel-19 </w:t>
      </w:r>
      <w:r w:rsidR="00AF38F5">
        <w:rPr>
          <w:rFonts w:ascii="Arial" w:eastAsia="Malgun Gothic" w:hAnsi="Arial" w:cs="Arial"/>
          <w:i/>
        </w:rPr>
        <w:t>WI</w:t>
      </w:r>
      <w:r w:rsidR="00311C0B">
        <w:rPr>
          <w:rFonts w:ascii="Arial" w:eastAsia="Malgun Gothic" w:hAnsi="Arial" w:cs="Arial"/>
          <w:i/>
        </w:rPr>
        <w:t xml:space="preserve"> </w:t>
      </w:r>
      <w:r w:rsidR="009022F6">
        <w:rPr>
          <w:rFonts w:ascii="Arial" w:eastAsia="Malgun Gothic" w:hAnsi="Arial" w:cs="Arial"/>
          <w:i/>
        </w:rPr>
        <w:t xml:space="preserve">descriptions </w:t>
      </w:r>
      <w:r w:rsidR="00311C0B">
        <w:rPr>
          <w:rFonts w:ascii="Arial" w:eastAsia="Malgun Gothic" w:hAnsi="Arial" w:cs="Arial"/>
          <w:i/>
        </w:rPr>
        <w:t>in August SA2#158</w:t>
      </w:r>
      <w:r w:rsidR="00751201">
        <w:rPr>
          <w:rFonts w:ascii="Arial" w:eastAsia="Malgun Gothic" w:hAnsi="Arial" w:cs="Arial"/>
          <w:i/>
        </w:rPr>
        <w:t xml:space="preserve"> meeting.</w:t>
      </w:r>
    </w:p>
    <w:p w14:paraId="3E9E206A" w14:textId="200809B3" w:rsidR="00EC63BA" w:rsidRPr="008D2B37" w:rsidRDefault="00DB5D88" w:rsidP="005B4510">
      <w:pPr>
        <w:pStyle w:val="Heading1"/>
        <w:rPr>
          <w:lang w:val="en-US" w:eastAsia="zh-CN"/>
        </w:rPr>
      </w:pPr>
      <w:r w:rsidRPr="008D2B37">
        <w:rPr>
          <w:rFonts w:eastAsia="Malgun Gothic"/>
        </w:rPr>
        <w:t>1. Introduction</w:t>
      </w:r>
      <w:r w:rsidRPr="008D2B37">
        <w:rPr>
          <w:rFonts w:hint="eastAsia"/>
          <w:lang w:val="en-US" w:eastAsia="zh-CN"/>
        </w:rPr>
        <w:t xml:space="preserve">                                                                                      </w:t>
      </w:r>
    </w:p>
    <w:p w14:paraId="0A609C7E" w14:textId="09EE2046" w:rsidR="00663CF7" w:rsidRPr="008D2B37" w:rsidRDefault="00A74C64" w:rsidP="002C5BC9">
      <w:r w:rsidRPr="008D2B37">
        <w:t>The endorse</w:t>
      </w:r>
      <w:r w:rsidR="008B1201" w:rsidRPr="008D2B37">
        <w:t>d</w:t>
      </w:r>
      <w:r w:rsidRPr="008D2B37">
        <w:t xml:space="preserve"> time</w:t>
      </w:r>
      <w:r w:rsidR="008B1201" w:rsidRPr="008D2B37">
        <w:t>line</w:t>
      </w:r>
      <w:r w:rsidRPr="008D2B37">
        <w:t xml:space="preserve"> f</w:t>
      </w:r>
      <w:r w:rsidR="00CE69D0" w:rsidRPr="008D2B37">
        <w:t>or</w:t>
      </w:r>
      <w:r w:rsidR="003572C6" w:rsidRPr="008D2B37">
        <w:t xml:space="preserve"> </w:t>
      </w:r>
      <w:r w:rsidR="00384FB5" w:rsidRPr="008D2B37">
        <w:t>R</w:t>
      </w:r>
      <w:r w:rsidR="003572C6" w:rsidRPr="008D2B37">
        <w:t xml:space="preserve">el-19 </w:t>
      </w:r>
      <w:r w:rsidR="00E37F60" w:rsidRPr="008D2B37">
        <w:t>in SP-230</w:t>
      </w:r>
      <w:r w:rsidR="00C2048B" w:rsidRPr="008D2B37">
        <w:t>390</w:t>
      </w:r>
      <w:r w:rsidR="005A22B1" w:rsidRPr="008D2B37">
        <w:t xml:space="preserve"> </w:t>
      </w:r>
      <w:r w:rsidR="00C428B8" w:rsidRPr="008D2B37">
        <w:t xml:space="preserve">includes </w:t>
      </w:r>
      <w:r w:rsidR="0060757C" w:rsidRPr="008D2B37">
        <w:t xml:space="preserve">two </w:t>
      </w:r>
      <w:r w:rsidR="00CE69D0" w:rsidRPr="008D2B37">
        <w:t>approval</w:t>
      </w:r>
      <w:r w:rsidR="0060757C" w:rsidRPr="008D2B37">
        <w:t xml:space="preserve"> dates</w:t>
      </w:r>
      <w:r w:rsidR="00CE69D0" w:rsidRPr="008D2B37">
        <w:t xml:space="preserve"> of </w:t>
      </w:r>
      <w:r w:rsidR="001F42A6" w:rsidRPr="008D2B37">
        <w:t xml:space="preserve">the </w:t>
      </w:r>
      <w:r w:rsidR="00CE69D0" w:rsidRPr="008D2B37">
        <w:t xml:space="preserve">stage 2 package, </w:t>
      </w:r>
      <w:r w:rsidR="001F42A6" w:rsidRPr="008D2B37">
        <w:t>a</w:t>
      </w:r>
      <w:r w:rsidR="00CE69D0" w:rsidRPr="008D2B37">
        <w:t xml:space="preserve"> first </w:t>
      </w:r>
      <w:r w:rsidR="001F42A6" w:rsidRPr="008D2B37">
        <w:t xml:space="preserve">package </w:t>
      </w:r>
      <w:r w:rsidR="00CE69D0" w:rsidRPr="008D2B37">
        <w:t>in Sep</w:t>
      </w:r>
      <w:r w:rsidR="00D11E47" w:rsidRPr="008D2B37">
        <w:t>t</w:t>
      </w:r>
      <w:r w:rsidR="00384FB5" w:rsidRPr="008D2B37">
        <w:t>ember</w:t>
      </w:r>
      <w:r w:rsidR="00D11E47" w:rsidRPr="008D2B37">
        <w:t xml:space="preserve"> 2023 </w:t>
      </w:r>
      <w:r w:rsidR="006825CF" w:rsidRPr="008D2B37">
        <w:t xml:space="preserve">(SA#101) </w:t>
      </w:r>
      <w:r w:rsidR="00D11E47" w:rsidRPr="008D2B37">
        <w:t xml:space="preserve">and the final </w:t>
      </w:r>
      <w:r w:rsidR="001F42A6" w:rsidRPr="008D2B37">
        <w:t xml:space="preserve">package </w:t>
      </w:r>
      <w:r w:rsidR="00D11E47" w:rsidRPr="008D2B37">
        <w:t>in Dec</w:t>
      </w:r>
      <w:r w:rsidR="00384FB5" w:rsidRPr="008D2B37">
        <w:t>ember</w:t>
      </w:r>
      <w:r w:rsidR="00D11E47" w:rsidRPr="008D2B37">
        <w:t xml:space="preserve"> 2023</w:t>
      </w:r>
      <w:r w:rsidR="006825CF" w:rsidRPr="008D2B37">
        <w:t xml:space="preserve"> (SA#</w:t>
      </w:r>
      <w:r w:rsidR="00774660" w:rsidRPr="008D2B37">
        <w:t>102)</w:t>
      </w:r>
      <w:r w:rsidR="00D11E47" w:rsidRPr="008D2B37">
        <w:t>. As discussed during SA#99 in Rotterdam it is very important to</w:t>
      </w:r>
      <w:r w:rsidR="00762D94" w:rsidRPr="008D2B37">
        <w:t xml:space="preserve"> agree and approve the first stage 2 package </w:t>
      </w:r>
      <w:r w:rsidR="006825CF" w:rsidRPr="008D2B37">
        <w:t xml:space="preserve">in SA#101 </w:t>
      </w:r>
      <w:r w:rsidR="00C82A24" w:rsidRPr="008D2B37">
        <w:t xml:space="preserve">especially for </w:t>
      </w:r>
      <w:r w:rsidR="002B4A3A" w:rsidRPr="008D2B37">
        <w:t>W</w:t>
      </w:r>
      <w:r w:rsidR="00C82A24" w:rsidRPr="008D2B37">
        <w:t>ork</w:t>
      </w:r>
      <w:r w:rsidR="008451EA" w:rsidRPr="008D2B37">
        <w:t xml:space="preserve"> </w:t>
      </w:r>
      <w:r w:rsidR="002B4A3A" w:rsidRPr="008D2B37">
        <w:t>I</w:t>
      </w:r>
      <w:r w:rsidR="00C82A24" w:rsidRPr="008D2B37">
        <w:t xml:space="preserve">tems </w:t>
      </w:r>
      <w:r w:rsidR="002B4A3A" w:rsidRPr="008D2B37">
        <w:t xml:space="preserve">(WI) </w:t>
      </w:r>
      <w:r w:rsidR="00C82A24" w:rsidRPr="008D2B37">
        <w:t>that will require longer time</w:t>
      </w:r>
      <w:r w:rsidR="008451EA" w:rsidRPr="008D2B37">
        <w:t>.</w:t>
      </w:r>
      <w:r w:rsidR="00CE69D0" w:rsidRPr="008D2B37">
        <w:t xml:space="preserve"> </w:t>
      </w:r>
      <w:r w:rsidR="008451EA" w:rsidRPr="008D2B37">
        <w:t xml:space="preserve">This paper </w:t>
      </w:r>
      <w:r w:rsidR="00663CF7" w:rsidRPr="008D2B37">
        <w:t>discusses</w:t>
      </w:r>
      <w:r w:rsidR="008451EA" w:rsidRPr="008D2B37">
        <w:t xml:space="preserve"> a few aspects </w:t>
      </w:r>
      <w:r w:rsidR="00384FB5" w:rsidRPr="008D2B37">
        <w:t xml:space="preserve">to consider, including some </w:t>
      </w:r>
      <w:r w:rsidR="008451EA" w:rsidRPr="008D2B37">
        <w:t>that</w:t>
      </w:r>
      <w:r w:rsidR="008D0C14" w:rsidRPr="008D2B37">
        <w:t xml:space="preserve"> in previous releases influence</w:t>
      </w:r>
      <w:r w:rsidR="00384FB5" w:rsidRPr="008D2B37">
        <w:t>d</w:t>
      </w:r>
      <w:r w:rsidR="008D0C14" w:rsidRPr="008D2B37">
        <w:t xml:space="preserve"> the </w:t>
      </w:r>
      <w:r w:rsidR="00384FB5" w:rsidRPr="008D2B37">
        <w:t xml:space="preserve">decision </w:t>
      </w:r>
      <w:r w:rsidR="0060281A" w:rsidRPr="008D2B37">
        <w:t>process</w:t>
      </w:r>
      <w:r w:rsidR="00384FB5" w:rsidRPr="008D2B37">
        <w:t>,</w:t>
      </w:r>
      <w:r w:rsidR="0060281A" w:rsidRPr="008D2B37">
        <w:t xml:space="preserve"> and in some cases </w:t>
      </w:r>
      <w:r w:rsidR="00384FB5" w:rsidRPr="008D2B37">
        <w:t xml:space="preserve">also </w:t>
      </w:r>
      <w:r w:rsidR="0060281A" w:rsidRPr="008D2B37">
        <w:t xml:space="preserve">made it hard to </w:t>
      </w:r>
      <w:r w:rsidR="00663CF7" w:rsidRPr="008D2B37">
        <w:t>shape the Rel-18 stage 2 scope.</w:t>
      </w:r>
      <w:r w:rsidR="00CE4FB3" w:rsidRPr="008D2B37">
        <w:t xml:space="preserve"> Furthermore, proposals are included that </w:t>
      </w:r>
      <w:r w:rsidR="00151289" w:rsidRPr="008D2B37">
        <w:t xml:space="preserve">could make the </w:t>
      </w:r>
      <w:r w:rsidR="002B4A3A" w:rsidRPr="008D2B37">
        <w:t xml:space="preserve">first stage 2 package </w:t>
      </w:r>
      <w:r w:rsidR="00151289" w:rsidRPr="008D2B37">
        <w:t xml:space="preserve">agreement process easier </w:t>
      </w:r>
      <w:r w:rsidR="0083116B" w:rsidRPr="008D2B37">
        <w:t>to secure t</w:t>
      </w:r>
      <w:r w:rsidR="002B4A3A" w:rsidRPr="008D2B37">
        <w:t>hat some WI will start in Q4-2023.</w:t>
      </w:r>
    </w:p>
    <w:p w14:paraId="1BF7937F" w14:textId="37DAC2B5" w:rsidR="00D24232" w:rsidRPr="008D2B37" w:rsidRDefault="00D24232" w:rsidP="00D24232">
      <w:pPr>
        <w:pStyle w:val="Heading1"/>
      </w:pPr>
      <w:r w:rsidRPr="008D2B37">
        <w:t>2. Discussion</w:t>
      </w:r>
    </w:p>
    <w:p w14:paraId="539D2B21" w14:textId="6EBDC19D" w:rsidR="00A64BFD" w:rsidRPr="008D2B37" w:rsidRDefault="001A2677" w:rsidP="001A2677">
      <w:pPr>
        <w:pStyle w:val="Heading2"/>
      </w:pPr>
      <w:r w:rsidRPr="008D2B37">
        <w:t xml:space="preserve">2.1 </w:t>
      </w:r>
      <w:r w:rsidR="001650F6" w:rsidRPr="008D2B37">
        <w:t xml:space="preserve">Size of </w:t>
      </w:r>
      <w:r w:rsidR="00A64BFD" w:rsidRPr="008D2B37">
        <w:t>the first stage 2 package</w:t>
      </w:r>
    </w:p>
    <w:p w14:paraId="7A289804" w14:textId="630E33FF" w:rsidR="00902C17" w:rsidRPr="008D2B37" w:rsidRDefault="006C3461" w:rsidP="002C5BC9">
      <w:r w:rsidRPr="008D2B37">
        <w:t>SA2</w:t>
      </w:r>
      <w:r w:rsidR="00765A25" w:rsidRPr="008D2B37">
        <w:t>#157</w:t>
      </w:r>
      <w:r w:rsidRPr="008D2B37">
        <w:t xml:space="preserve"> endorsed two documents </w:t>
      </w:r>
      <w:r w:rsidR="00B67D5D" w:rsidRPr="008D2B37">
        <w:t>[1] [2] to be used</w:t>
      </w:r>
      <w:r w:rsidR="00F12EBF" w:rsidRPr="008D2B37">
        <w:t xml:space="preserve"> </w:t>
      </w:r>
      <w:r w:rsidR="00765A25" w:rsidRPr="008D2B37">
        <w:t>when</w:t>
      </w:r>
      <w:r w:rsidR="00F12EBF" w:rsidRPr="008D2B37">
        <w:t xml:space="preserve"> planning the overall stage 2 </w:t>
      </w:r>
      <w:r w:rsidR="00384FB5" w:rsidRPr="008D2B37">
        <w:t>R</w:t>
      </w:r>
      <w:r w:rsidR="00F12EBF" w:rsidRPr="008D2B37">
        <w:t xml:space="preserve">el-19 package. </w:t>
      </w:r>
      <w:r w:rsidR="00B64ED1" w:rsidRPr="008D2B37">
        <w:t xml:space="preserve">[1] </w:t>
      </w:r>
      <w:r w:rsidR="00384FB5" w:rsidRPr="008D2B37">
        <w:t xml:space="preserve">includes </w:t>
      </w:r>
      <w:r w:rsidR="00B64ED1" w:rsidRPr="008D2B37">
        <w:t>a detailed estimate of the number of available</w:t>
      </w:r>
      <w:r w:rsidR="00CD2351" w:rsidRPr="008D2B37">
        <w:t xml:space="preserve"> Time </w:t>
      </w:r>
      <w:r w:rsidR="00765A25" w:rsidRPr="008D2B37">
        <w:t>U</w:t>
      </w:r>
      <w:r w:rsidR="00CD2351" w:rsidRPr="008D2B37">
        <w:t>nits (TU) for each meeting from August 2023 to December</w:t>
      </w:r>
      <w:r w:rsidR="001D0899" w:rsidRPr="008D2B37">
        <w:t xml:space="preserve"> 2024</w:t>
      </w:r>
      <w:r w:rsidR="00902C17" w:rsidRPr="008D2B37">
        <w:t xml:space="preserve">: </w:t>
      </w:r>
    </w:p>
    <w:p w14:paraId="19AB96CD" w14:textId="7FFD843B" w:rsidR="00481FCB" w:rsidRPr="008D2B37" w:rsidRDefault="00902C17" w:rsidP="00ED612D">
      <w:pPr>
        <w:pStyle w:val="B1"/>
      </w:pPr>
      <w:r w:rsidRPr="008D2B37">
        <w:t>6 T</w:t>
      </w:r>
      <w:r w:rsidR="00494D09" w:rsidRPr="008D2B37">
        <w:t>U</w:t>
      </w:r>
      <w:r w:rsidRPr="008D2B37">
        <w:t>s in August SA2#1</w:t>
      </w:r>
      <w:r w:rsidR="00481FCB" w:rsidRPr="008D2B37">
        <w:t>58</w:t>
      </w:r>
    </w:p>
    <w:p w14:paraId="0C184F2B" w14:textId="369B72DD" w:rsidR="00481FCB" w:rsidRPr="008D2B37" w:rsidRDefault="00481FCB" w:rsidP="00ED612D">
      <w:pPr>
        <w:pStyle w:val="B1"/>
      </w:pPr>
      <w:r w:rsidRPr="008D2B37">
        <w:t>9</w:t>
      </w:r>
      <w:r w:rsidR="00494D09" w:rsidRPr="008D2B37">
        <w:t xml:space="preserve"> </w:t>
      </w:r>
      <w:r w:rsidRPr="008D2B37">
        <w:t>T</w:t>
      </w:r>
      <w:r w:rsidR="00494D09" w:rsidRPr="008D2B37">
        <w:t>U</w:t>
      </w:r>
      <w:r w:rsidRPr="008D2B37">
        <w:t>s in October SA2#159</w:t>
      </w:r>
    </w:p>
    <w:p w14:paraId="61B17B70" w14:textId="7CE84D05" w:rsidR="00E61469" w:rsidRPr="008D2B37" w:rsidRDefault="00481FCB" w:rsidP="00ED612D">
      <w:pPr>
        <w:pStyle w:val="B1"/>
      </w:pPr>
      <w:r w:rsidRPr="008D2B37">
        <w:t>9 T</w:t>
      </w:r>
      <w:r w:rsidR="00494D09" w:rsidRPr="008D2B37">
        <w:t>U</w:t>
      </w:r>
      <w:r w:rsidRPr="008D2B37">
        <w:t>s in November SA2#160</w:t>
      </w:r>
      <w:r w:rsidR="00B64ED1" w:rsidRPr="008D2B37">
        <w:t xml:space="preserve"> </w:t>
      </w:r>
    </w:p>
    <w:p w14:paraId="729501BA" w14:textId="338CF9AC" w:rsidR="0006740A" w:rsidRPr="008D2B37" w:rsidRDefault="001105F8" w:rsidP="002C5BC9">
      <w:r w:rsidRPr="008D2B37">
        <w:t xml:space="preserve">It should be noted that ONE </w:t>
      </w:r>
      <w:r w:rsidR="00E264A3" w:rsidRPr="008D2B37">
        <w:t xml:space="preserve">SA2 </w:t>
      </w:r>
      <w:r w:rsidRPr="008D2B37">
        <w:t>p</w:t>
      </w:r>
      <w:r w:rsidR="0066208D" w:rsidRPr="008D2B37">
        <w:t>lenary session with no parallel sessions in the breakout rooms counts as three T</w:t>
      </w:r>
      <w:r w:rsidR="00384FB5" w:rsidRPr="008D2B37">
        <w:t>U</w:t>
      </w:r>
      <w:r w:rsidR="0066208D" w:rsidRPr="008D2B37">
        <w:t>s</w:t>
      </w:r>
      <w:r w:rsidR="007A47CF">
        <w:t>.</w:t>
      </w:r>
      <w:r w:rsidR="00384FB5" w:rsidRPr="008D2B37">
        <w:t xml:space="preserve"> </w:t>
      </w:r>
      <w:r w:rsidR="007A47CF">
        <w:t>A</w:t>
      </w:r>
      <w:r w:rsidR="00F718F1" w:rsidRPr="008D2B37">
        <w:t xml:space="preserve">s </w:t>
      </w:r>
      <w:r w:rsidR="00A3771F" w:rsidRPr="008D2B37">
        <w:t>discussion</w:t>
      </w:r>
      <w:r w:rsidR="00384FB5" w:rsidRPr="008D2B37">
        <w:t>s</w:t>
      </w:r>
      <w:r w:rsidR="00A3771F" w:rsidRPr="008D2B37">
        <w:t xml:space="preserve"> on the </w:t>
      </w:r>
      <w:r w:rsidR="00F718F1" w:rsidRPr="008D2B37">
        <w:t>Rel-19 planning</w:t>
      </w:r>
      <w:r w:rsidR="005850F5" w:rsidRPr="008D2B37">
        <w:t>, WI description</w:t>
      </w:r>
      <w:r w:rsidR="00384FB5" w:rsidRPr="008D2B37">
        <w:t>s</w:t>
      </w:r>
      <w:r w:rsidR="00F718F1" w:rsidRPr="008D2B37">
        <w:t xml:space="preserve"> a</w:t>
      </w:r>
      <w:r w:rsidR="00A3771F" w:rsidRPr="008D2B37">
        <w:t xml:space="preserve">nd agreements require </w:t>
      </w:r>
      <w:r w:rsidR="00E264A3" w:rsidRPr="008D2B37">
        <w:t>SA2 plenary</w:t>
      </w:r>
      <w:r w:rsidR="00F718F1" w:rsidRPr="008D2B37">
        <w:t xml:space="preserve"> </w:t>
      </w:r>
      <w:r w:rsidR="00E264A3" w:rsidRPr="008D2B37">
        <w:t>session</w:t>
      </w:r>
      <w:r w:rsidR="007A47CF">
        <w:t>,</w:t>
      </w:r>
      <w:r w:rsidR="00A816F4" w:rsidRPr="008D2B37">
        <w:t xml:space="preserve"> </w:t>
      </w:r>
      <w:r w:rsidR="007A47CF">
        <w:t>t</w:t>
      </w:r>
      <w:r w:rsidR="00A816F4" w:rsidRPr="008D2B37">
        <w:t xml:space="preserve">he </w:t>
      </w:r>
      <w:r w:rsidR="00CA302C" w:rsidRPr="008D2B37">
        <w:t>actual</w:t>
      </w:r>
      <w:r w:rsidR="00A816F4" w:rsidRPr="008D2B37">
        <w:t xml:space="preserve"> available time in August </w:t>
      </w:r>
      <w:r w:rsidR="00CA302C" w:rsidRPr="008D2B37">
        <w:t xml:space="preserve">SA2#158 </w:t>
      </w:r>
      <w:r w:rsidR="00A816F4" w:rsidRPr="008D2B37">
        <w:t xml:space="preserve">is </w:t>
      </w:r>
      <w:r w:rsidR="000C086E" w:rsidRPr="008D2B37">
        <w:t xml:space="preserve">hence </w:t>
      </w:r>
      <w:r w:rsidR="00A816F4" w:rsidRPr="008D2B37">
        <w:t xml:space="preserve">TWO </w:t>
      </w:r>
      <w:r w:rsidR="000C086E" w:rsidRPr="008D2B37">
        <w:t>TUs</w:t>
      </w:r>
      <w:r w:rsidR="00384FB5" w:rsidRPr="008D2B37">
        <w:t>;</w:t>
      </w:r>
      <w:r w:rsidR="00EB2334" w:rsidRPr="008D2B37">
        <w:t xml:space="preserve"> two 1.5h session</w:t>
      </w:r>
      <w:r w:rsidR="00384FB5" w:rsidRPr="008D2B37">
        <w:t>s</w:t>
      </w:r>
      <w:r w:rsidR="00EB2334" w:rsidRPr="008D2B37">
        <w:t xml:space="preserve"> to </w:t>
      </w:r>
      <w:r w:rsidR="00705ECC" w:rsidRPr="008D2B37">
        <w:t xml:space="preserve">debate and agree </w:t>
      </w:r>
      <w:r w:rsidR="00CA302C" w:rsidRPr="008D2B37">
        <w:t xml:space="preserve">the </w:t>
      </w:r>
      <w:r w:rsidR="00705ECC" w:rsidRPr="008D2B37">
        <w:t>WI</w:t>
      </w:r>
      <w:r w:rsidR="000714DD" w:rsidRPr="008D2B37">
        <w:t>s</w:t>
      </w:r>
      <w:r w:rsidR="00705ECC" w:rsidRPr="008D2B37">
        <w:t xml:space="preserve"> that</w:t>
      </w:r>
      <w:r w:rsidR="000714DD" w:rsidRPr="008D2B37">
        <w:t xml:space="preserve"> that should be submitted to SA#101 for approval (the first package).</w:t>
      </w:r>
    </w:p>
    <w:p w14:paraId="75DB28D4" w14:textId="61708BF3" w:rsidR="00C51C00" w:rsidRPr="008D2B37" w:rsidRDefault="00D05659" w:rsidP="002C5BC9">
      <w:r w:rsidRPr="008D2B37">
        <w:t xml:space="preserve">In </w:t>
      </w:r>
      <w:r w:rsidR="003B117A" w:rsidRPr="008D2B37">
        <w:t xml:space="preserve">quarter 4 this year </w:t>
      </w:r>
      <w:r w:rsidRPr="008D2B37">
        <w:t>SA2#159 and</w:t>
      </w:r>
      <w:r w:rsidR="003B117A" w:rsidRPr="008D2B37">
        <w:t xml:space="preserve"> SA2#160 has 9 TU</w:t>
      </w:r>
      <w:r w:rsidR="00C51C00" w:rsidRPr="008D2B37">
        <w:t>s</w:t>
      </w:r>
      <w:r w:rsidR="003B117A" w:rsidRPr="008D2B37">
        <w:t xml:space="preserve"> for Rel-19</w:t>
      </w:r>
      <w:r w:rsidR="00844FC3" w:rsidRPr="008D2B37">
        <w:t xml:space="preserve"> work. Some of these TUs will be needed to</w:t>
      </w:r>
      <w:r w:rsidR="00CF5B8C" w:rsidRPr="008D2B37">
        <w:t xml:space="preserve"> discuss the remaining WI proposals for approval in </w:t>
      </w:r>
      <w:r w:rsidR="00645C31" w:rsidRPr="008D2B37">
        <w:t xml:space="preserve">December, and the remaining TUs can be used for the </w:t>
      </w:r>
      <w:r w:rsidR="00BC6E24" w:rsidRPr="008D2B37">
        <w:t>agreed W</w:t>
      </w:r>
      <w:r w:rsidR="000C086E" w:rsidRPr="008D2B37">
        <w:t>I</w:t>
      </w:r>
      <w:r w:rsidR="00BC6E24" w:rsidRPr="008D2B37">
        <w:t>s in the first package.</w:t>
      </w:r>
      <w:r w:rsidR="00697965" w:rsidRPr="008D2B37">
        <w:t xml:space="preserve"> </w:t>
      </w:r>
    </w:p>
    <w:p w14:paraId="65BD4855" w14:textId="58C130C3" w:rsidR="00A25C34" w:rsidRPr="008D2B37" w:rsidRDefault="00C51C00" w:rsidP="002C5BC9">
      <w:r w:rsidRPr="008D2B37">
        <w:t xml:space="preserve">The number of WI proposals </w:t>
      </w:r>
      <w:r w:rsidR="00D92B10" w:rsidRPr="008D2B37">
        <w:t xml:space="preserve">that were submitted for information </w:t>
      </w:r>
      <w:r w:rsidR="004A1C49" w:rsidRPr="008D2B37">
        <w:t xml:space="preserve">in May SA2#157 </w:t>
      </w:r>
      <w:r w:rsidR="00D92B10" w:rsidRPr="008D2B37">
        <w:t>exceeded 60! However</w:t>
      </w:r>
      <w:r w:rsidR="004A1C49" w:rsidRPr="008D2B37">
        <w:t>,</w:t>
      </w:r>
      <w:r w:rsidR="00D92B10" w:rsidRPr="008D2B37">
        <w:t xml:space="preserve"> there are clear duplications</w:t>
      </w:r>
      <w:r w:rsidR="000C086E" w:rsidRPr="008D2B37">
        <w:t>,</w:t>
      </w:r>
      <w:r w:rsidR="00BD5F97" w:rsidRPr="008D2B37">
        <w:t xml:space="preserve"> and others </w:t>
      </w:r>
      <w:r w:rsidR="004A1C49" w:rsidRPr="008D2B37">
        <w:t xml:space="preserve">that </w:t>
      </w:r>
      <w:r w:rsidR="00BD5F97" w:rsidRPr="008D2B37">
        <w:t>have similar content that could be merged</w:t>
      </w:r>
      <w:r w:rsidR="00D05659" w:rsidRPr="008D2B37">
        <w:t xml:space="preserve"> </w:t>
      </w:r>
      <w:r w:rsidR="004A1C49" w:rsidRPr="008D2B37">
        <w:t>before final versions.</w:t>
      </w:r>
      <w:r w:rsidR="008E7728" w:rsidRPr="008D2B37">
        <w:t xml:space="preserve"> It is therefore safe to say that significant time </w:t>
      </w:r>
      <w:r w:rsidR="000C086E" w:rsidRPr="008D2B37">
        <w:t xml:space="preserve">will </w:t>
      </w:r>
      <w:r w:rsidR="008E7728" w:rsidRPr="008D2B37">
        <w:t>be needed in Q4-2023 to</w:t>
      </w:r>
      <w:r w:rsidR="007B439C" w:rsidRPr="008D2B37">
        <w:t xml:space="preserve"> reach the quality needed</w:t>
      </w:r>
      <w:r w:rsidR="00B00282" w:rsidRPr="008D2B37">
        <w:t xml:space="preserve"> on the remaining</w:t>
      </w:r>
      <w:r w:rsidR="001B26B8" w:rsidRPr="008D2B37">
        <w:t xml:space="preserve"> WIs that were not approved in SA#101.</w:t>
      </w:r>
      <w:r w:rsidR="00FD113E" w:rsidRPr="008D2B37">
        <w:t xml:space="preserve"> </w:t>
      </w:r>
      <w:r w:rsidR="007C7CF7" w:rsidRPr="008D2B37">
        <w:t xml:space="preserve">Assuming </w:t>
      </w:r>
      <w:r w:rsidR="00BB678E" w:rsidRPr="008D2B37">
        <w:t>two plenary sessions</w:t>
      </w:r>
      <w:r w:rsidR="000C086E" w:rsidRPr="008D2B37">
        <w:t xml:space="preserve"> (3 TUs each)</w:t>
      </w:r>
      <w:r w:rsidR="00BB678E" w:rsidRPr="008D2B37">
        <w:t xml:space="preserve"> are needed for both SA2#159 and SA2#160</w:t>
      </w:r>
      <w:r w:rsidR="00745180" w:rsidRPr="008D2B37">
        <w:t>, then only 3 TU</w:t>
      </w:r>
      <w:r w:rsidR="000C086E" w:rsidRPr="008D2B37">
        <w:t>s</w:t>
      </w:r>
      <w:r w:rsidR="00745180" w:rsidRPr="008D2B37">
        <w:t xml:space="preserve"> remain </w:t>
      </w:r>
      <w:r w:rsidR="00631299" w:rsidRPr="008D2B37">
        <w:t xml:space="preserve">(9-6=3) </w:t>
      </w:r>
      <w:r w:rsidR="00745180" w:rsidRPr="008D2B37">
        <w:t>to be used for the approved Rel-19 studies.</w:t>
      </w:r>
      <w:r w:rsidR="0028425D" w:rsidRPr="008D2B37">
        <w:t xml:space="preserve"> This would mean that only 3</w:t>
      </w:r>
      <w:r w:rsidR="00144155" w:rsidRPr="008D2B37">
        <w:t>-5</w:t>
      </w:r>
      <w:r w:rsidR="0028425D" w:rsidRPr="008D2B37">
        <w:t xml:space="preserve"> WI can be approved in SA#101, and that these </w:t>
      </w:r>
      <w:r w:rsidR="00631299" w:rsidRPr="008D2B37">
        <w:t xml:space="preserve">studies </w:t>
      </w:r>
      <w:r w:rsidR="0028425D" w:rsidRPr="008D2B37">
        <w:t>must run in sessions that also has</w:t>
      </w:r>
      <w:r w:rsidR="0004131B" w:rsidRPr="008D2B37">
        <w:t xml:space="preserve"> other parallel Rel-18</w:t>
      </w:r>
      <w:r w:rsidR="000C086E" w:rsidRPr="008D2B37">
        <w:t>,</w:t>
      </w:r>
      <w:r w:rsidR="0004131B" w:rsidRPr="008D2B37">
        <w:t xml:space="preserve"> or other</w:t>
      </w:r>
      <w:r w:rsidR="000C086E" w:rsidRPr="008D2B37">
        <w:t>,</w:t>
      </w:r>
      <w:r w:rsidR="0004131B" w:rsidRPr="008D2B37">
        <w:t xml:space="preserve"> </w:t>
      </w:r>
      <w:r w:rsidR="00A25C34" w:rsidRPr="008D2B37">
        <w:t>maintenance.</w:t>
      </w:r>
    </w:p>
    <w:p w14:paraId="2C079B6E" w14:textId="7BE178B9" w:rsidR="00D05659" w:rsidRPr="008D2B37" w:rsidRDefault="003B6ABE" w:rsidP="002C5BC9">
      <w:r w:rsidRPr="008D2B37">
        <w:rPr>
          <w:b/>
          <w:bCs/>
        </w:rPr>
        <w:t>Observation</w:t>
      </w:r>
      <w:r w:rsidR="00A25C34" w:rsidRPr="008D2B37">
        <w:rPr>
          <w:b/>
          <w:bCs/>
        </w:rPr>
        <w:t>:</w:t>
      </w:r>
      <w:r w:rsidR="00A25C34" w:rsidRPr="008D2B37">
        <w:t xml:space="preserve"> Based on the TU estimation provided by SA2</w:t>
      </w:r>
      <w:r w:rsidR="00641918" w:rsidRPr="008D2B37">
        <w:t xml:space="preserve"> in [1], then maximum 3</w:t>
      </w:r>
      <w:r w:rsidR="00236FCA" w:rsidRPr="008D2B37">
        <w:t>-5</w:t>
      </w:r>
      <w:r w:rsidR="00641918" w:rsidRPr="008D2B37">
        <w:t xml:space="preserve"> Rel-18 WI can be approved in the first </w:t>
      </w:r>
      <w:r w:rsidR="00DF556E" w:rsidRPr="008D2B37">
        <w:t xml:space="preserve">stage 2 </w:t>
      </w:r>
      <w:r w:rsidR="00641918" w:rsidRPr="008D2B37">
        <w:t>package</w:t>
      </w:r>
      <w:r w:rsidR="00DF556E" w:rsidRPr="008D2B37">
        <w:t xml:space="preserve"> in SA#101</w:t>
      </w:r>
      <w:r w:rsidR="00641918" w:rsidRPr="008D2B37">
        <w:t>.</w:t>
      </w:r>
      <w:r w:rsidR="00745180" w:rsidRPr="008D2B37">
        <w:t xml:space="preserve"> </w:t>
      </w:r>
    </w:p>
    <w:p w14:paraId="0CAF6212" w14:textId="4A02151B" w:rsidR="00863BC3" w:rsidRPr="008D2B37" w:rsidRDefault="007B1452" w:rsidP="007B1452">
      <w:pPr>
        <w:pStyle w:val="Heading2"/>
      </w:pPr>
      <w:r w:rsidRPr="008D2B37">
        <w:lastRenderedPageBreak/>
        <w:t>2.</w:t>
      </w:r>
      <w:r w:rsidR="00765A25" w:rsidRPr="008D2B37">
        <w:t>2</w:t>
      </w:r>
      <w:r w:rsidRPr="008D2B37">
        <w:t xml:space="preserve"> </w:t>
      </w:r>
      <w:r w:rsidR="00765A25" w:rsidRPr="008D2B37">
        <w:t>SA actions to support</w:t>
      </w:r>
      <w:r w:rsidR="00A64BFD" w:rsidRPr="008D2B37">
        <w:t xml:space="preserve"> the </w:t>
      </w:r>
      <w:r w:rsidR="00DF556E" w:rsidRPr="008D2B37">
        <w:t xml:space="preserve">first stage 2 </w:t>
      </w:r>
      <w:r w:rsidR="00863BC3" w:rsidRPr="008D2B37">
        <w:t>package</w:t>
      </w:r>
      <w:r w:rsidR="00765A25" w:rsidRPr="008D2B37">
        <w:t xml:space="preserve"> definition</w:t>
      </w:r>
    </w:p>
    <w:p w14:paraId="350C0F48" w14:textId="23305F6B" w:rsidR="00765A25" w:rsidRPr="008D2B37" w:rsidRDefault="00765A25" w:rsidP="00765A25">
      <w:r w:rsidRPr="008D2B37">
        <w:t xml:space="preserve">The WIs to be approved at SA#101should be WIs with broad support and judged important for 3GPP to complete in Rel-19. In addition, these WIs are assumed to be large and require the five available quarters (15months) to complete. </w:t>
      </w:r>
    </w:p>
    <w:p w14:paraId="3AEE0CA6" w14:textId="146A2B87" w:rsidR="00765A25" w:rsidRPr="008D2B37" w:rsidRDefault="00765A25" w:rsidP="00765A25">
      <w:r w:rsidRPr="008D2B37">
        <w:t>Since time is limited in SA2</w:t>
      </w:r>
      <w:r w:rsidR="00BE3687">
        <w:t xml:space="preserve">#158 meeting </w:t>
      </w:r>
      <w:r w:rsidRPr="008D2B37">
        <w:t xml:space="preserve">to work on Rel-19 WIs, SA#100 shall strive to agree and provide a shortlist of prioritized SA2 </w:t>
      </w:r>
      <w:proofErr w:type="spellStart"/>
      <w:r w:rsidRPr="008D2B37">
        <w:t>WIs.</w:t>
      </w:r>
      <w:proofErr w:type="spellEnd"/>
      <w:r w:rsidRPr="008D2B37">
        <w:t xml:space="preserve"> This will help SA2 to focus and reach clear and endorsed scope/objectives for each of the WIs and provide realistic TU estimations. Since it will not be possible to approve more than </w:t>
      </w:r>
      <w:r w:rsidR="000F34F2">
        <w:t>3-5</w:t>
      </w:r>
      <w:r w:rsidRPr="008D2B37">
        <w:t xml:space="preserve"> WIs for the first package, it is proposed that the shortlist shall</w:t>
      </w:r>
      <w:r w:rsidR="00493188">
        <w:t xml:space="preserve"> be limited</w:t>
      </w:r>
      <w:r w:rsidR="005814A7">
        <w:t xml:space="preserve"> </w:t>
      </w:r>
      <w:r w:rsidR="0028127C">
        <w:t xml:space="preserve">to </w:t>
      </w:r>
      <w:r w:rsidR="005814A7">
        <w:t xml:space="preserve">a </w:t>
      </w:r>
      <w:r w:rsidR="00A46266">
        <w:t xml:space="preserve">maximum </w:t>
      </w:r>
      <w:r w:rsidR="0028127C">
        <w:t>of slightly</w:t>
      </w:r>
      <w:r w:rsidR="00A46266">
        <w:t xml:space="preserve"> more than five</w:t>
      </w:r>
      <w:r w:rsidRPr="008D2B37">
        <w:t xml:space="preserve">. </w:t>
      </w:r>
    </w:p>
    <w:p w14:paraId="7C9CC5C9" w14:textId="744DE033" w:rsidR="00765A25" w:rsidRPr="008D2B37" w:rsidRDefault="00765A25" w:rsidP="00765A25">
      <w:r w:rsidRPr="008D2B37">
        <w:rPr>
          <w:b/>
          <w:bCs/>
        </w:rPr>
        <w:t xml:space="preserve">Proposal 1: </w:t>
      </w:r>
      <w:r w:rsidRPr="008D2B37">
        <w:t>SA#100 shall strive to provide a shortlist of WIs that SA2 shall prioritize in August SA2#158.</w:t>
      </w:r>
    </w:p>
    <w:p w14:paraId="30A17ED7" w14:textId="1F14EDCC" w:rsidR="00863BC3" w:rsidRPr="008D2B37" w:rsidRDefault="00765A25" w:rsidP="007470D7">
      <w:pPr>
        <w:pStyle w:val="Heading2"/>
      </w:pPr>
      <w:r w:rsidRPr="008D2B37">
        <w:t xml:space="preserve"> </w:t>
      </w:r>
      <w:r w:rsidR="007470D7" w:rsidRPr="008D2B37">
        <w:t>2.</w:t>
      </w:r>
      <w:r w:rsidR="002E1BF9" w:rsidRPr="008D2B37">
        <w:t>3</w:t>
      </w:r>
      <w:r w:rsidR="007470D7" w:rsidRPr="008D2B37">
        <w:t xml:space="preserve"> </w:t>
      </w:r>
      <w:r w:rsidR="00506E31" w:rsidRPr="008D2B37">
        <w:t>Rapporteur</w:t>
      </w:r>
      <w:r w:rsidR="00863BC3" w:rsidRPr="008D2B37">
        <w:t xml:space="preserve"> handling</w:t>
      </w:r>
    </w:p>
    <w:p w14:paraId="73B1A123" w14:textId="1E904A37" w:rsidR="005C3DB1" w:rsidRPr="008D2B37" w:rsidRDefault="00AC40C7" w:rsidP="002C5BC9">
      <w:r w:rsidRPr="008D2B37">
        <w:t>In the Rel-18</w:t>
      </w:r>
      <w:r w:rsidR="004669EF" w:rsidRPr="008D2B37">
        <w:t xml:space="preserve"> prioritisation activity it was evident that for some companies it was </w:t>
      </w:r>
      <w:r w:rsidR="008A2047" w:rsidRPr="008D2B37">
        <w:t>extremely</w:t>
      </w:r>
      <w:r w:rsidR="004669EF" w:rsidRPr="008D2B37">
        <w:t xml:space="preserve"> important to get</w:t>
      </w:r>
      <w:r w:rsidR="004E2D02" w:rsidRPr="008D2B37">
        <w:t xml:space="preserve"> rapporteur</w:t>
      </w:r>
      <w:r w:rsidR="000E3C51" w:rsidRPr="008D2B37">
        <w:t>-</w:t>
      </w:r>
      <w:r w:rsidR="004E2D02" w:rsidRPr="008D2B37">
        <w:t>ship for a WI. This complicated the discussion and the approval process</w:t>
      </w:r>
      <w:r w:rsidR="000E3C51" w:rsidRPr="008D2B37">
        <w:t>. I</w:t>
      </w:r>
      <w:r w:rsidR="008A5849" w:rsidRPr="008D2B37">
        <w:t xml:space="preserve">t may also </w:t>
      </w:r>
      <w:r w:rsidR="000E3C51" w:rsidRPr="008D2B37">
        <w:t xml:space="preserve">have </w:t>
      </w:r>
      <w:r w:rsidR="008A5849" w:rsidRPr="008D2B37">
        <w:t>be</w:t>
      </w:r>
      <w:r w:rsidR="000E3C51" w:rsidRPr="008D2B37">
        <w:t>en</w:t>
      </w:r>
      <w:r w:rsidR="008A5849" w:rsidRPr="008D2B37">
        <w:t xml:space="preserve"> one factor </w:t>
      </w:r>
      <w:r w:rsidR="008A2047" w:rsidRPr="008D2B37">
        <w:t>why</w:t>
      </w:r>
      <w:r w:rsidR="008A5849" w:rsidRPr="008D2B37">
        <w:t xml:space="preserve"> we </w:t>
      </w:r>
      <w:r w:rsidR="00F80BEC" w:rsidRPr="008D2B37">
        <w:t>ended up with</w:t>
      </w:r>
      <w:r w:rsidR="008A5849" w:rsidRPr="008D2B37">
        <w:t xml:space="preserve"> 28 WI approved for Rel-18</w:t>
      </w:r>
      <w:r w:rsidR="00361743" w:rsidRPr="008D2B37">
        <w:t>.</w:t>
      </w:r>
      <w:r w:rsidR="00757ADD" w:rsidRPr="008D2B37">
        <w:t xml:space="preserve"> Therefore</w:t>
      </w:r>
      <w:r w:rsidR="008A2047" w:rsidRPr="008D2B37">
        <w:t>,</w:t>
      </w:r>
      <w:r w:rsidR="00757ADD" w:rsidRPr="008D2B37">
        <w:t xml:space="preserve"> it is essential to disconnect the WI topics</w:t>
      </w:r>
      <w:r w:rsidR="008A2047" w:rsidRPr="008D2B37">
        <w:t>/objective discussion with the appointment of rapporteurs.</w:t>
      </w:r>
    </w:p>
    <w:p w14:paraId="14063472" w14:textId="0A0D6DF0" w:rsidR="002C5BC9" w:rsidRPr="008D2B37" w:rsidRDefault="005C3DB1" w:rsidP="002C5BC9">
      <w:r w:rsidRPr="008D2B37">
        <w:rPr>
          <w:b/>
          <w:bCs/>
        </w:rPr>
        <w:t xml:space="preserve">Proposal </w:t>
      </w:r>
      <w:r w:rsidR="00765A25" w:rsidRPr="008D2B37">
        <w:rPr>
          <w:b/>
          <w:bCs/>
        </w:rPr>
        <w:t>2</w:t>
      </w:r>
      <w:r w:rsidRPr="008D2B37">
        <w:rPr>
          <w:b/>
          <w:bCs/>
        </w:rPr>
        <w:t xml:space="preserve">: </w:t>
      </w:r>
      <w:r w:rsidRPr="008D2B37">
        <w:t xml:space="preserve">Disconnect the WI description with </w:t>
      </w:r>
      <w:r w:rsidR="001E69FD" w:rsidRPr="008D2B37">
        <w:t>naming of the rapporteur by leaving this BLANK</w:t>
      </w:r>
      <w:r w:rsidR="00F64E93" w:rsidRPr="008D2B37">
        <w:t xml:space="preserve"> in the final proposal to be sent for approval in SA#101.</w:t>
      </w:r>
    </w:p>
    <w:p w14:paraId="1438D8F8" w14:textId="4A24C40B" w:rsidR="00765A25" w:rsidRPr="008D2B37" w:rsidRDefault="00765A25" w:rsidP="00765A25">
      <w:r w:rsidRPr="008D2B37">
        <w:rPr>
          <w:b/>
          <w:bCs/>
        </w:rPr>
        <w:t xml:space="preserve">Proposal 3: </w:t>
      </w:r>
      <w:r w:rsidRPr="008D2B37">
        <w:t xml:space="preserve">SA#100 shall agree on a process to </w:t>
      </w:r>
      <w:r w:rsidR="00FA5B7B">
        <w:t xml:space="preserve">be </w:t>
      </w:r>
      <w:r w:rsidRPr="008D2B37">
        <w:t>use</w:t>
      </w:r>
      <w:r w:rsidR="00FA5B7B">
        <w:t>d</w:t>
      </w:r>
      <w:r w:rsidRPr="008D2B37">
        <w:t xml:space="preserve"> in SA#101 to select rapporteurs. </w:t>
      </w:r>
    </w:p>
    <w:p w14:paraId="39259FFB" w14:textId="30C9768B" w:rsidR="00D51920" w:rsidRPr="008D2B37" w:rsidRDefault="00F64E93" w:rsidP="00645F66">
      <w:r w:rsidRPr="008D2B37">
        <w:rPr>
          <w:b/>
          <w:bCs/>
        </w:rPr>
        <w:t xml:space="preserve">Proposal </w:t>
      </w:r>
      <w:r w:rsidR="00765A25" w:rsidRPr="008D2B37">
        <w:rPr>
          <w:b/>
          <w:bCs/>
        </w:rPr>
        <w:t>4</w:t>
      </w:r>
      <w:r w:rsidRPr="008D2B37">
        <w:rPr>
          <w:b/>
          <w:bCs/>
        </w:rPr>
        <w:t xml:space="preserve">: </w:t>
      </w:r>
      <w:r w:rsidR="00765A25" w:rsidRPr="008D2B37">
        <w:t>SA#100 to p</w:t>
      </w:r>
      <w:r w:rsidR="00ED4243" w:rsidRPr="008D2B37">
        <w:t xml:space="preserve">rovide </w:t>
      </w:r>
      <w:r w:rsidR="007D01F7" w:rsidRPr="008D2B37">
        <w:t xml:space="preserve">detailed </w:t>
      </w:r>
      <w:r w:rsidR="00ED4243" w:rsidRPr="008D2B37">
        <w:t>information to SA2</w:t>
      </w:r>
      <w:r w:rsidR="00765A25" w:rsidRPr="008D2B37">
        <w:t>#158 on</w:t>
      </w:r>
      <w:r w:rsidR="00ED4243" w:rsidRPr="008D2B37">
        <w:t xml:space="preserve"> how the </w:t>
      </w:r>
      <w:r w:rsidR="00765A25" w:rsidRPr="008D2B37">
        <w:t>selection of</w:t>
      </w:r>
      <w:r w:rsidR="007D01F7" w:rsidRPr="008D2B37">
        <w:t xml:space="preserve"> rapporteurs will be handled for the a</w:t>
      </w:r>
      <w:r w:rsidR="007470D7" w:rsidRPr="008D2B37">
        <w:t>p</w:t>
      </w:r>
      <w:r w:rsidR="007D01F7" w:rsidRPr="008D2B37">
        <w:t>p</w:t>
      </w:r>
      <w:r w:rsidR="007470D7" w:rsidRPr="008D2B37">
        <w:t>ro</w:t>
      </w:r>
      <w:r w:rsidR="007D01F7" w:rsidRPr="008D2B37">
        <w:t xml:space="preserve">ved </w:t>
      </w:r>
      <w:proofErr w:type="spellStart"/>
      <w:r w:rsidR="007D01F7" w:rsidRPr="008D2B37">
        <w:t>W</w:t>
      </w:r>
      <w:r w:rsidR="007470D7" w:rsidRPr="008D2B37">
        <w:t>I</w:t>
      </w:r>
      <w:r w:rsidR="007D01F7" w:rsidRPr="008D2B37">
        <w:t>s.</w:t>
      </w:r>
      <w:proofErr w:type="spellEnd"/>
    </w:p>
    <w:p w14:paraId="3C083FE7" w14:textId="2C3AE7F2" w:rsidR="000E3C51" w:rsidRPr="008D2B37" w:rsidRDefault="00765A25" w:rsidP="00645F66">
      <w:r w:rsidRPr="008D2B37">
        <w:t>The below is only an example but could form a starting point for SA#100 to design how the appointment of rapporteurs will be handled.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45F66" w:rsidRPr="008D2B37" w14:paraId="42839754" w14:textId="77777777" w:rsidTr="00645F66">
        <w:tc>
          <w:tcPr>
            <w:tcW w:w="9631" w:type="dxa"/>
          </w:tcPr>
          <w:p w14:paraId="579F8C2F" w14:textId="77777777" w:rsidR="00645F66" w:rsidRPr="008D2B37" w:rsidRDefault="00645F66" w:rsidP="00645F66">
            <w:pPr>
              <w:rPr>
                <w:b/>
                <w:bCs/>
                <w:i/>
                <w:iCs/>
              </w:rPr>
            </w:pPr>
            <w:r w:rsidRPr="008D2B37">
              <w:rPr>
                <w:b/>
                <w:bCs/>
                <w:i/>
                <w:iCs/>
              </w:rPr>
              <w:t>Example of handling.</w:t>
            </w:r>
          </w:p>
          <w:p w14:paraId="1ED1C483" w14:textId="77777777" w:rsidR="00645F66" w:rsidRPr="008D2B37" w:rsidRDefault="00645F66" w:rsidP="00645F66">
            <w:pPr>
              <w:pStyle w:val="ListParagraph"/>
              <w:numPr>
                <w:ilvl w:val="0"/>
                <w:numId w:val="4"/>
              </w:numPr>
            </w:pPr>
            <w:r w:rsidRPr="008D2B37">
              <w:t>All companies that are interested in becoming rapporteur for a specific WI provides the name and company of the person.</w:t>
            </w:r>
          </w:p>
          <w:p w14:paraId="706C9C78" w14:textId="77777777" w:rsidR="00645F66" w:rsidRPr="008D2B37" w:rsidRDefault="00645F66" w:rsidP="00645F66">
            <w:pPr>
              <w:pStyle w:val="ListParagraph"/>
              <w:numPr>
                <w:ilvl w:val="1"/>
                <w:numId w:val="4"/>
              </w:numPr>
            </w:pPr>
            <w:r w:rsidRPr="008D2B37">
              <w:t>The company is responsible for that the person has the right leadership skills, SA2 experience, and</w:t>
            </w:r>
          </w:p>
          <w:p w14:paraId="11BBA15B" w14:textId="77777777" w:rsidR="00645F66" w:rsidRPr="008D2B37" w:rsidRDefault="00645F66" w:rsidP="00645F66">
            <w:pPr>
              <w:pStyle w:val="ListParagraph"/>
              <w:numPr>
                <w:ilvl w:val="1"/>
                <w:numId w:val="4"/>
              </w:numPr>
            </w:pPr>
            <w:r w:rsidRPr="008D2B37">
              <w:t>have the bandwidth to be an active rapporteur that strives to reach consensus to move the WI forward keeping the TU estimations provided.</w:t>
            </w:r>
          </w:p>
          <w:p w14:paraId="6629D9FA" w14:textId="3630E591" w:rsidR="00645F66" w:rsidRPr="008D2B37" w:rsidRDefault="00645F66" w:rsidP="00645F66">
            <w:pPr>
              <w:pStyle w:val="ListParagraph"/>
              <w:numPr>
                <w:ilvl w:val="0"/>
                <w:numId w:val="4"/>
              </w:numPr>
            </w:pPr>
            <w:r w:rsidRPr="008D2B37">
              <w:t xml:space="preserve">All proposed persons will </w:t>
            </w:r>
            <w:r w:rsidR="00943F4C">
              <w:t xml:space="preserve">be </w:t>
            </w:r>
            <w:r w:rsidRPr="008D2B37">
              <w:t>part of a lottery to select the rapporteur.</w:t>
            </w:r>
          </w:p>
          <w:p w14:paraId="7FA9F373" w14:textId="30F2063F" w:rsidR="00645F66" w:rsidRPr="008D2B37" w:rsidRDefault="00645F66" w:rsidP="00645F66">
            <w:pPr>
              <w:pStyle w:val="ListParagraph"/>
              <w:numPr>
                <w:ilvl w:val="0"/>
                <w:numId w:val="4"/>
              </w:numPr>
            </w:pPr>
            <w:r w:rsidRPr="008D2B37">
              <w:t>To provide fairness among the companies a company is only allowed to win a lottery round twice.</w:t>
            </w:r>
            <w:r w:rsidR="00647572" w:rsidRPr="008D2B37">
              <w:t xml:space="preserve"> </w:t>
            </w:r>
            <w:r w:rsidR="00BA6443" w:rsidRPr="008D2B37">
              <w:t>The counted w</w:t>
            </w:r>
            <w:r w:rsidR="00CE57FC" w:rsidRPr="008D2B37">
              <w:t xml:space="preserve">ins in the first </w:t>
            </w:r>
            <w:r w:rsidR="00925149" w:rsidRPr="008D2B37">
              <w:t xml:space="preserve">(SA#101) </w:t>
            </w:r>
            <w:r w:rsidR="00CE57FC" w:rsidRPr="008D2B37">
              <w:t>and final</w:t>
            </w:r>
            <w:r w:rsidR="00925149" w:rsidRPr="008D2B37">
              <w:t xml:space="preserve"> package (SA#102) </w:t>
            </w:r>
            <w:r w:rsidR="00BA6443" w:rsidRPr="008D2B37">
              <w:t>approval will be accumulated.</w:t>
            </w:r>
            <w:r w:rsidR="00925149" w:rsidRPr="008D2B37">
              <w:t xml:space="preserve"> </w:t>
            </w:r>
          </w:p>
          <w:p w14:paraId="26A27C34" w14:textId="07458F68" w:rsidR="002C0292" w:rsidRPr="008D2B37" w:rsidRDefault="002C0292" w:rsidP="00645F66">
            <w:pPr>
              <w:pStyle w:val="ListParagraph"/>
              <w:numPr>
                <w:ilvl w:val="0"/>
                <w:numId w:val="4"/>
              </w:numPr>
            </w:pPr>
            <w:r w:rsidRPr="008D2B37">
              <w:t>If only one company has interest, then no need to apply above</w:t>
            </w:r>
            <w:r w:rsidR="00647572" w:rsidRPr="008D2B37">
              <w:t xml:space="preserve"> process.</w:t>
            </w:r>
          </w:p>
        </w:tc>
      </w:tr>
    </w:tbl>
    <w:p w14:paraId="54E38552" w14:textId="02C93251" w:rsidR="00EC63BA" w:rsidRPr="008D2B37" w:rsidRDefault="00D24232" w:rsidP="005B4510">
      <w:pPr>
        <w:pStyle w:val="Heading1"/>
      </w:pPr>
      <w:bookmarkStart w:id="9" w:name="_Toc510607461"/>
      <w:r w:rsidRPr="008D2B37">
        <w:t>3</w:t>
      </w:r>
      <w:r w:rsidR="00DB5D88" w:rsidRPr="008D2B37">
        <w:t xml:space="preserve">. </w:t>
      </w:r>
      <w:r w:rsidR="00483CB7" w:rsidRPr="008D2B37">
        <w:t>Proposal</w:t>
      </w:r>
    </w:p>
    <w:p w14:paraId="71838CF6" w14:textId="77777777" w:rsidR="00DF758F" w:rsidRPr="008D2B37" w:rsidRDefault="00DF758F" w:rsidP="005B4510">
      <w:bookmarkStart w:id="10" w:name="_Hlk51968268"/>
      <w:r w:rsidRPr="008D2B37">
        <w:t>Based on the above discussion:</w:t>
      </w:r>
    </w:p>
    <w:p w14:paraId="30B59F8C" w14:textId="0D834CF8" w:rsidR="00DF758F" w:rsidRPr="008D2B37" w:rsidRDefault="00DF758F" w:rsidP="00DF758F">
      <w:r w:rsidRPr="008D2B37">
        <w:rPr>
          <w:b/>
          <w:bCs/>
        </w:rPr>
        <w:t>Observation:</w:t>
      </w:r>
      <w:r w:rsidRPr="008D2B37">
        <w:t xml:space="preserve"> Based on the TU estimation provided by SA2 in [1], then maximum 3</w:t>
      </w:r>
      <w:r w:rsidR="0031163E" w:rsidRPr="008D2B37">
        <w:t>-5</w:t>
      </w:r>
      <w:r w:rsidRPr="008D2B37">
        <w:t xml:space="preserve"> Rel-18 WI can be approved in the first stage 2 package in SA#101. </w:t>
      </w:r>
    </w:p>
    <w:p w14:paraId="02BCD4EB" w14:textId="17B564BE" w:rsidR="00765A25" w:rsidRPr="008D2B37" w:rsidRDefault="00765A25" w:rsidP="00765A25">
      <w:r w:rsidRPr="008D2B37">
        <w:rPr>
          <w:b/>
          <w:bCs/>
        </w:rPr>
        <w:t xml:space="preserve">Proposal 1: </w:t>
      </w:r>
      <w:r w:rsidRPr="008D2B37">
        <w:t>SA#100 shall strive to provide a shortlist of WIs that SA2 shall prioritize in August SA2#158.</w:t>
      </w:r>
    </w:p>
    <w:p w14:paraId="0BCACDBD" w14:textId="77777777" w:rsidR="00765A25" w:rsidRPr="008D2B37" w:rsidRDefault="00765A25" w:rsidP="00765A25">
      <w:r w:rsidRPr="008D2B37">
        <w:rPr>
          <w:b/>
          <w:bCs/>
        </w:rPr>
        <w:t xml:space="preserve">Proposal 2: </w:t>
      </w:r>
      <w:r w:rsidRPr="008D2B37">
        <w:t>Disconnect the WI description with naming of the rapporteur by leaving this BLANK in the final proposal to be sent for approval in SA#101.</w:t>
      </w:r>
    </w:p>
    <w:p w14:paraId="2A278EDC" w14:textId="7F81A931" w:rsidR="00E76AA5" w:rsidRPr="008D2B37" w:rsidRDefault="00E76AA5" w:rsidP="00E76AA5">
      <w:r w:rsidRPr="008D2B37">
        <w:rPr>
          <w:b/>
          <w:bCs/>
        </w:rPr>
        <w:t xml:space="preserve">Proposal 3: </w:t>
      </w:r>
      <w:r w:rsidRPr="008D2B37">
        <w:t xml:space="preserve">SA#100 shall agree on a process to </w:t>
      </w:r>
      <w:r>
        <w:t xml:space="preserve">be </w:t>
      </w:r>
      <w:r w:rsidRPr="008D2B37">
        <w:t>use</w:t>
      </w:r>
      <w:r>
        <w:t>d</w:t>
      </w:r>
      <w:r w:rsidRPr="008D2B37">
        <w:t xml:space="preserve"> in SA#101 to select rapporteurs. </w:t>
      </w:r>
    </w:p>
    <w:p w14:paraId="013CF330" w14:textId="3212239F" w:rsidR="00765A25" w:rsidRPr="008D2B37" w:rsidRDefault="00765A25" w:rsidP="00765A25">
      <w:r w:rsidRPr="008D2B37">
        <w:rPr>
          <w:b/>
          <w:bCs/>
        </w:rPr>
        <w:t xml:space="preserve">Proposal 4: </w:t>
      </w:r>
      <w:r w:rsidRPr="008D2B37">
        <w:t xml:space="preserve">SA#100 to provide detailed information to SA2#158 on how the selection of rapporteurs will be handled for the approved </w:t>
      </w:r>
      <w:proofErr w:type="spellStart"/>
      <w:r w:rsidRPr="008D2B37">
        <w:t>WIs.</w:t>
      </w:r>
      <w:proofErr w:type="spellEnd"/>
    </w:p>
    <w:p w14:paraId="1F8529FA" w14:textId="51BB61FE" w:rsidR="00765A25" w:rsidRPr="008D2B37" w:rsidRDefault="00907D50" w:rsidP="00DF758F">
      <w:r>
        <w:lastRenderedPageBreak/>
        <w:t>Proposed</w:t>
      </w:r>
      <w:r w:rsidR="00765A25" w:rsidRPr="008D2B37">
        <w:t xml:space="preserve"> SA2 guidance from SA#100: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53816" w:rsidRPr="008D2B37" w14:paraId="51CDF78D" w14:textId="77777777" w:rsidTr="002C72CD">
        <w:tc>
          <w:tcPr>
            <w:tcW w:w="9631" w:type="dxa"/>
          </w:tcPr>
          <w:p w14:paraId="36F6BF1E" w14:textId="031E4587" w:rsidR="00E53816" w:rsidRPr="008D2B37" w:rsidRDefault="00E53816" w:rsidP="00E53816">
            <w:pPr>
              <w:pStyle w:val="ListParagraph"/>
              <w:numPr>
                <w:ilvl w:val="0"/>
                <w:numId w:val="6"/>
              </w:numPr>
            </w:pPr>
            <w:r w:rsidRPr="008D2B37">
              <w:t xml:space="preserve">Prioritize the following WI </w:t>
            </w:r>
            <w:r w:rsidRPr="00907D50">
              <w:rPr>
                <w:highlight w:val="yellow"/>
              </w:rPr>
              <w:t>(the shortlist)</w:t>
            </w:r>
            <w:r w:rsidRPr="008D2B37">
              <w:t xml:space="preserve"> to develop an agreeable and clear scope/objective together with a realistic TU estimate.</w:t>
            </w:r>
          </w:p>
          <w:p w14:paraId="330EA51C" w14:textId="7F484FF7" w:rsidR="00E53816" w:rsidRPr="008D2B37" w:rsidRDefault="00E53816" w:rsidP="00E53816">
            <w:pPr>
              <w:pStyle w:val="ListParagraph"/>
              <w:numPr>
                <w:ilvl w:val="0"/>
                <w:numId w:val="6"/>
              </w:numPr>
            </w:pPr>
            <w:r w:rsidRPr="008D2B37">
              <w:t xml:space="preserve">Provide the WIs SA2 agreed on </w:t>
            </w:r>
            <w:r w:rsidR="00C319A2" w:rsidRPr="008D2B37">
              <w:t>at</w:t>
            </w:r>
            <w:r w:rsidRPr="008D2B37">
              <w:t xml:space="preserve"> SA</w:t>
            </w:r>
            <w:r w:rsidR="00C319A2" w:rsidRPr="008D2B37">
              <w:t>2</w:t>
            </w:r>
            <w:r w:rsidR="00765A25" w:rsidRPr="008D2B37">
              <w:t>#158</w:t>
            </w:r>
            <w:r w:rsidRPr="008D2B37">
              <w:t xml:space="preserve"> to </w:t>
            </w:r>
            <w:r w:rsidRPr="009D161D">
              <w:t>SA#101 for approval.</w:t>
            </w:r>
          </w:p>
          <w:p w14:paraId="53E0FA63" w14:textId="77777777" w:rsidR="00E53816" w:rsidRPr="008D2B37" w:rsidRDefault="00E53816" w:rsidP="00E53816">
            <w:pPr>
              <w:pStyle w:val="ListParagraph"/>
              <w:numPr>
                <w:ilvl w:val="0"/>
                <w:numId w:val="6"/>
              </w:numPr>
            </w:pPr>
            <w:r w:rsidRPr="008D2B37">
              <w:t>Leave the Rapporteur field BLANK.</w:t>
            </w:r>
          </w:p>
          <w:p w14:paraId="21ABAB0E" w14:textId="578544D7" w:rsidR="00E53816" w:rsidRPr="008D2B37" w:rsidRDefault="00E53816" w:rsidP="006F344C">
            <w:pPr>
              <w:pStyle w:val="ListParagraph"/>
              <w:numPr>
                <w:ilvl w:val="0"/>
                <w:numId w:val="6"/>
              </w:numPr>
            </w:pPr>
            <w:r w:rsidRPr="008D2B37">
              <w:t xml:space="preserve">SA will follow the </w:t>
            </w:r>
            <w:r w:rsidR="00765A25" w:rsidRPr="008D2B37">
              <w:t>agreed</w:t>
            </w:r>
            <w:r w:rsidRPr="008D2B37">
              <w:t xml:space="preserve"> process to appoint </w:t>
            </w:r>
            <w:r w:rsidR="004C62CD" w:rsidRPr="008D2B37">
              <w:t>the rapporteur for all</w:t>
            </w:r>
            <w:r w:rsidRPr="008D2B37">
              <w:t xml:space="preserve"> approved WI in SA#101.</w:t>
            </w:r>
          </w:p>
        </w:tc>
      </w:tr>
    </w:tbl>
    <w:p w14:paraId="321A6B29" w14:textId="77777777" w:rsidR="00887B9D" w:rsidRPr="008D2B37" w:rsidRDefault="00887B9D" w:rsidP="00887B9D">
      <w:pPr>
        <w:pStyle w:val="ListParagraph"/>
      </w:pPr>
    </w:p>
    <w:p w14:paraId="42357DC9" w14:textId="5BE770C4" w:rsidR="00765A25" w:rsidRPr="008D2B37" w:rsidRDefault="00765A25" w:rsidP="00765A25">
      <w:r w:rsidRPr="008D2B37">
        <w:t>Example of a process to appoint rapporteurs: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65A25" w:rsidRPr="008D2B37" w14:paraId="0CCE8053" w14:textId="77777777" w:rsidTr="00000B77">
        <w:tc>
          <w:tcPr>
            <w:tcW w:w="9631" w:type="dxa"/>
          </w:tcPr>
          <w:p w14:paraId="15DC725E" w14:textId="77777777" w:rsidR="00765A25" w:rsidRPr="008D2B37" w:rsidRDefault="00765A25" w:rsidP="00765A25">
            <w:pPr>
              <w:pStyle w:val="ListParagraph"/>
              <w:numPr>
                <w:ilvl w:val="0"/>
                <w:numId w:val="7"/>
              </w:numPr>
            </w:pPr>
            <w:r w:rsidRPr="008D2B37">
              <w:t>All companies that are interested in becoming rapporteur for a specific WI provides the name and company of the person.</w:t>
            </w:r>
          </w:p>
          <w:p w14:paraId="451C2A8F" w14:textId="77777777" w:rsidR="00765A25" w:rsidRPr="008D2B37" w:rsidRDefault="00765A25" w:rsidP="00765A25">
            <w:pPr>
              <w:pStyle w:val="ListParagraph"/>
              <w:numPr>
                <w:ilvl w:val="1"/>
                <w:numId w:val="7"/>
              </w:numPr>
            </w:pPr>
            <w:r w:rsidRPr="008D2B37">
              <w:t>The company is responsible for that the person has the right leadership skills, SA2 experience, and</w:t>
            </w:r>
          </w:p>
          <w:p w14:paraId="64998272" w14:textId="77777777" w:rsidR="00765A25" w:rsidRPr="008D2B37" w:rsidRDefault="00765A25" w:rsidP="00765A25">
            <w:pPr>
              <w:pStyle w:val="ListParagraph"/>
              <w:numPr>
                <w:ilvl w:val="1"/>
                <w:numId w:val="7"/>
              </w:numPr>
            </w:pPr>
            <w:r w:rsidRPr="008D2B37">
              <w:t>have the bandwidth to be an active rapporteur that strives to reach consensus to move the WI forward keeping the TU estimations provided.</w:t>
            </w:r>
          </w:p>
          <w:p w14:paraId="702E28BA" w14:textId="42BB6835" w:rsidR="00765A25" w:rsidRPr="008D2B37" w:rsidRDefault="00765A25" w:rsidP="00765A25">
            <w:pPr>
              <w:pStyle w:val="ListParagraph"/>
              <w:numPr>
                <w:ilvl w:val="0"/>
                <w:numId w:val="7"/>
              </w:numPr>
            </w:pPr>
            <w:r w:rsidRPr="008D2B37">
              <w:t xml:space="preserve">All proposed persons will </w:t>
            </w:r>
            <w:r w:rsidR="00943F4C">
              <w:t xml:space="preserve">be </w:t>
            </w:r>
            <w:r w:rsidRPr="008D2B37">
              <w:t>part of a lottery to select the rapporteur.</w:t>
            </w:r>
          </w:p>
          <w:p w14:paraId="35DD5531" w14:textId="77777777" w:rsidR="00765A25" w:rsidRPr="008D2B37" w:rsidRDefault="00765A25" w:rsidP="00765A25">
            <w:pPr>
              <w:pStyle w:val="ListParagraph"/>
              <w:numPr>
                <w:ilvl w:val="0"/>
                <w:numId w:val="7"/>
              </w:numPr>
            </w:pPr>
            <w:r w:rsidRPr="008D2B37">
              <w:t xml:space="preserve">To provide fairness among the companies a company is only allowed to win a lottery round twice. The counted wins in the first (SA#101) and final package (SA#102) approval will be accumulated. </w:t>
            </w:r>
          </w:p>
          <w:p w14:paraId="071A08C1" w14:textId="77777777" w:rsidR="00765A25" w:rsidRPr="008D2B37" w:rsidRDefault="00765A25" w:rsidP="00765A25">
            <w:pPr>
              <w:pStyle w:val="ListParagraph"/>
              <w:numPr>
                <w:ilvl w:val="0"/>
                <w:numId w:val="7"/>
              </w:numPr>
            </w:pPr>
            <w:r w:rsidRPr="008D2B37">
              <w:t>If only one company has interest, then no need to apply above process.</w:t>
            </w:r>
          </w:p>
        </w:tc>
      </w:tr>
    </w:tbl>
    <w:p w14:paraId="641C1AEE" w14:textId="77777777" w:rsidR="00765A25" w:rsidRPr="008D2B37" w:rsidRDefault="00765A25" w:rsidP="00765A25">
      <w:pPr>
        <w:pStyle w:val="ListParagraph"/>
        <w:ind w:left="0"/>
      </w:pPr>
    </w:p>
    <w:bookmarkEnd w:id="10"/>
    <w:p w14:paraId="0BE5E784" w14:textId="76E98A7C" w:rsidR="00EC63BA" w:rsidRPr="008D2B37" w:rsidRDefault="007344F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8D2B37">
        <w:rPr>
          <w:rFonts w:ascii="Arial" w:eastAsia="Malgun Gothic" w:hAnsi="Arial"/>
          <w:sz w:val="32"/>
        </w:rPr>
        <w:t>3</w:t>
      </w:r>
      <w:r w:rsidR="00DB5D88" w:rsidRPr="008D2B37">
        <w:rPr>
          <w:rFonts w:ascii="Arial" w:eastAsia="Malgun Gothic" w:hAnsi="Arial"/>
          <w:sz w:val="32"/>
        </w:rPr>
        <w:t>. References</w:t>
      </w:r>
      <w:r w:rsidR="00DB5D88" w:rsidRPr="008D2B37">
        <w:rPr>
          <w:rFonts w:eastAsia="Malgun Gothic"/>
          <w:lang w:val="en-US"/>
        </w:rPr>
        <w:t xml:space="preserve"> </w:t>
      </w:r>
    </w:p>
    <w:bookmarkEnd w:id="0"/>
    <w:bookmarkEnd w:id="1"/>
    <w:bookmarkEnd w:id="2"/>
    <w:bookmarkEnd w:id="3"/>
    <w:bookmarkEnd w:id="9"/>
    <w:p w14:paraId="6175A439" w14:textId="3D62FC3F" w:rsidR="00630B5A" w:rsidRPr="008D2B37" w:rsidRDefault="00DB5D88">
      <w:pPr>
        <w:pStyle w:val="EX"/>
        <w:ind w:left="360" w:hanging="360"/>
      </w:pPr>
      <w:r w:rsidRPr="008D2B37">
        <w:t>[1]</w:t>
      </w:r>
      <w:r w:rsidR="00630B5A" w:rsidRPr="008D2B37">
        <w:tab/>
      </w:r>
      <w:r w:rsidR="00630B5A" w:rsidRPr="008D2B37">
        <w:rPr>
          <w:rFonts w:eastAsia="Yu Mincho"/>
          <w:lang w:eastAsia="ja-JP"/>
        </w:rPr>
        <w:t>S</w:t>
      </w:r>
      <w:r w:rsidR="00BB12BF" w:rsidRPr="008D2B37">
        <w:rPr>
          <w:rFonts w:eastAsia="Yu Mincho"/>
          <w:lang w:eastAsia="ja-JP"/>
        </w:rPr>
        <w:t>2</w:t>
      </w:r>
      <w:r w:rsidR="00630B5A" w:rsidRPr="008D2B37">
        <w:rPr>
          <w:rFonts w:eastAsia="Yu Mincho"/>
          <w:lang w:eastAsia="ja-JP"/>
        </w:rPr>
        <w:t>-230</w:t>
      </w:r>
      <w:r w:rsidR="004B1EDF" w:rsidRPr="008D2B37">
        <w:rPr>
          <w:rFonts w:eastAsia="Yu Mincho"/>
          <w:lang w:eastAsia="ja-JP"/>
        </w:rPr>
        <w:t>8263</w:t>
      </w:r>
      <w:r w:rsidR="00630B5A" w:rsidRPr="008D2B37">
        <w:rPr>
          <w:rFonts w:eastAsia="Yu Mincho"/>
          <w:lang w:eastAsia="ja-JP"/>
        </w:rPr>
        <w:t>: “</w:t>
      </w:r>
      <w:r w:rsidR="004B1EDF" w:rsidRPr="008D2B37">
        <w:rPr>
          <w:rFonts w:eastAsia="Yu Mincho"/>
          <w:lang w:eastAsia="ja-JP"/>
        </w:rPr>
        <w:t>SA WG2 Rel-19 Planning for available TUs</w:t>
      </w:r>
      <w:r w:rsidR="00630B5A" w:rsidRPr="008D2B37">
        <w:t>”</w:t>
      </w:r>
    </w:p>
    <w:p w14:paraId="0DEF75A5" w14:textId="0B85D4CF" w:rsidR="00EC63BA" w:rsidRDefault="00630B5A">
      <w:pPr>
        <w:pStyle w:val="EX"/>
        <w:ind w:left="360" w:hanging="360"/>
      </w:pPr>
      <w:r w:rsidRPr="008D2B37">
        <w:t>[2]</w:t>
      </w:r>
      <w:r w:rsidRPr="008D2B37">
        <w:tab/>
      </w:r>
      <w:r w:rsidR="003D47F2" w:rsidRPr="008D2B37">
        <w:t>S2</w:t>
      </w:r>
      <w:r w:rsidR="00DB5D88" w:rsidRPr="008D2B37">
        <w:t>-2</w:t>
      </w:r>
      <w:r w:rsidR="007E0A97" w:rsidRPr="008D2B37">
        <w:t>308</w:t>
      </w:r>
      <w:r w:rsidR="003D47F2" w:rsidRPr="008D2B37">
        <w:t>264</w:t>
      </w:r>
      <w:r w:rsidR="00DB5D88" w:rsidRPr="008D2B37">
        <w:t>: “</w:t>
      </w:r>
      <w:r w:rsidR="004F57E5" w:rsidRPr="008D2B37">
        <w:t>SA WG2 Inputs to Rel-19 SA Workshop</w:t>
      </w:r>
      <w:r w:rsidR="00DB5D88" w:rsidRPr="008D2B37">
        <w:t>”</w:t>
      </w:r>
      <w:bookmarkEnd w:id="4"/>
      <w:bookmarkEnd w:id="5"/>
      <w:bookmarkEnd w:id="6"/>
      <w:bookmarkEnd w:id="7"/>
      <w:bookmarkEnd w:id="8"/>
    </w:p>
    <w:sectPr w:rsidR="00EC63BA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00163" w14:textId="77777777" w:rsidR="00C11475" w:rsidRDefault="00C11475">
      <w:pPr>
        <w:spacing w:after="0"/>
      </w:pPr>
      <w:r>
        <w:separator/>
      </w:r>
    </w:p>
  </w:endnote>
  <w:endnote w:type="continuationSeparator" w:id="0">
    <w:p w14:paraId="12432660" w14:textId="77777777" w:rsidR="00C11475" w:rsidRDefault="00C11475">
      <w:pPr>
        <w:spacing w:after="0"/>
      </w:pPr>
      <w:r>
        <w:continuationSeparator/>
      </w:r>
    </w:p>
  </w:endnote>
  <w:endnote w:type="continuationNotice" w:id="1">
    <w:p w14:paraId="3FB3C312" w14:textId="77777777" w:rsidR="00C11475" w:rsidRDefault="00C114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Arial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002D6" w14:textId="77777777" w:rsidR="00EC63BA" w:rsidRDefault="00DB5D88">
    <w:pPr>
      <w:pStyle w:val="Footer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89706B0" wp14:editId="14E8526D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2" name="Text Box 12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AED3D3" w14:textId="77777777" w:rsidR="00EC63BA" w:rsidRDefault="00EC63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9706B0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" o:allowincell="f" filled="f" stroked="f">
              <v:textbox inset="20pt,0,,0">
                <w:txbxContent>
                  <w:p w14:paraId="2FAED3D3" w14:textId="77777777" w:rsidR="00EC63BA" w:rsidRDefault="00EC63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07F80" w14:textId="77777777" w:rsidR="00C11475" w:rsidRDefault="00C11475">
      <w:pPr>
        <w:spacing w:after="0"/>
      </w:pPr>
      <w:r>
        <w:separator/>
      </w:r>
    </w:p>
  </w:footnote>
  <w:footnote w:type="continuationSeparator" w:id="0">
    <w:p w14:paraId="5C944346" w14:textId="77777777" w:rsidR="00C11475" w:rsidRDefault="00C11475">
      <w:pPr>
        <w:spacing w:after="0"/>
      </w:pPr>
      <w:r>
        <w:continuationSeparator/>
      </w:r>
    </w:p>
  </w:footnote>
  <w:footnote w:type="continuationNotice" w:id="1">
    <w:p w14:paraId="0E50F823" w14:textId="77777777" w:rsidR="00C11475" w:rsidRDefault="00C114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4E561" w14:textId="77777777" w:rsidR="00EC63BA" w:rsidRDefault="00EC63BA">
    <w:pPr>
      <w:pStyle w:val="Header"/>
      <w:framePr w:wrap="around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AA2826"/>
    <w:multiLevelType w:val="hybridMultilevel"/>
    <w:tmpl w:val="E5744DF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FE0454"/>
    <w:multiLevelType w:val="hybridMultilevel"/>
    <w:tmpl w:val="A4D4E22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57799"/>
    <w:multiLevelType w:val="hybridMultilevel"/>
    <w:tmpl w:val="E5744DF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C26A10"/>
    <w:multiLevelType w:val="hybridMultilevel"/>
    <w:tmpl w:val="E5744DF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E40C0B"/>
    <w:multiLevelType w:val="hybridMultilevel"/>
    <w:tmpl w:val="E5744DF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C330F5"/>
    <w:multiLevelType w:val="multilevel"/>
    <w:tmpl w:val="7BC330F5"/>
    <w:lvl w:ilvl="0">
      <w:start w:val="1"/>
      <w:numFmt w:val="bullet"/>
      <w:pStyle w:val="CharChar1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ZapfDingbat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ZapfDingbat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ZapfDingbat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89389026">
    <w:abstractNumId w:val="6"/>
  </w:num>
  <w:num w:numId="2" w16cid:durableId="1249509534">
    <w:abstractNumId w:val="0"/>
  </w:num>
  <w:num w:numId="3" w16cid:durableId="1825856107">
    <w:abstractNumId w:val="4"/>
  </w:num>
  <w:num w:numId="4" w16cid:durableId="841119671">
    <w:abstractNumId w:val="5"/>
  </w:num>
  <w:num w:numId="5" w16cid:durableId="218713024">
    <w:abstractNumId w:val="2"/>
  </w:num>
  <w:num w:numId="6" w16cid:durableId="1721200289">
    <w:abstractNumId w:val="1"/>
  </w:num>
  <w:num w:numId="7" w16cid:durableId="20794713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diZTBmYTcxZDQ1MzQxMzFlNDNjNzQzYjY5NDkzNjgifQ=="/>
  </w:docVars>
  <w:rsids>
    <w:rsidRoot w:val="00282213"/>
    <w:rsid w:val="B4EB0B36"/>
    <w:rsid w:val="000000DC"/>
    <w:rsid w:val="000001BE"/>
    <w:rsid w:val="00003272"/>
    <w:rsid w:val="0000437B"/>
    <w:rsid w:val="00004B67"/>
    <w:rsid w:val="00004F7A"/>
    <w:rsid w:val="00005F65"/>
    <w:rsid w:val="0000743C"/>
    <w:rsid w:val="00007FE4"/>
    <w:rsid w:val="00011575"/>
    <w:rsid w:val="00012498"/>
    <w:rsid w:val="00013379"/>
    <w:rsid w:val="0001519A"/>
    <w:rsid w:val="0002191D"/>
    <w:rsid w:val="00025C99"/>
    <w:rsid w:val="00026697"/>
    <w:rsid w:val="000266A0"/>
    <w:rsid w:val="000271FA"/>
    <w:rsid w:val="00030482"/>
    <w:rsid w:val="00030B4B"/>
    <w:rsid w:val="00031C1D"/>
    <w:rsid w:val="00035EC0"/>
    <w:rsid w:val="0003622D"/>
    <w:rsid w:val="00036EAE"/>
    <w:rsid w:val="0003799D"/>
    <w:rsid w:val="00037E61"/>
    <w:rsid w:val="0004131B"/>
    <w:rsid w:val="0004262F"/>
    <w:rsid w:val="00042653"/>
    <w:rsid w:val="000437E3"/>
    <w:rsid w:val="00045FA3"/>
    <w:rsid w:val="000501E0"/>
    <w:rsid w:val="0005279F"/>
    <w:rsid w:val="000528C0"/>
    <w:rsid w:val="000553C3"/>
    <w:rsid w:val="00055613"/>
    <w:rsid w:val="00055B04"/>
    <w:rsid w:val="00056AAD"/>
    <w:rsid w:val="00056D9F"/>
    <w:rsid w:val="00060054"/>
    <w:rsid w:val="000604FA"/>
    <w:rsid w:val="000608CA"/>
    <w:rsid w:val="00060C49"/>
    <w:rsid w:val="00062725"/>
    <w:rsid w:val="00064B74"/>
    <w:rsid w:val="00065747"/>
    <w:rsid w:val="0006740A"/>
    <w:rsid w:val="000714DD"/>
    <w:rsid w:val="000729E9"/>
    <w:rsid w:val="00073338"/>
    <w:rsid w:val="00073D1B"/>
    <w:rsid w:val="00074897"/>
    <w:rsid w:val="000750F8"/>
    <w:rsid w:val="0007677E"/>
    <w:rsid w:val="00081EA8"/>
    <w:rsid w:val="00082267"/>
    <w:rsid w:val="00082679"/>
    <w:rsid w:val="0008270B"/>
    <w:rsid w:val="000861CA"/>
    <w:rsid w:val="0009002F"/>
    <w:rsid w:val="0009070F"/>
    <w:rsid w:val="00090C35"/>
    <w:rsid w:val="00093E7E"/>
    <w:rsid w:val="00094D87"/>
    <w:rsid w:val="00095749"/>
    <w:rsid w:val="000961BC"/>
    <w:rsid w:val="00096824"/>
    <w:rsid w:val="0009746F"/>
    <w:rsid w:val="000976F9"/>
    <w:rsid w:val="000977C8"/>
    <w:rsid w:val="000A1AA5"/>
    <w:rsid w:val="000A1E89"/>
    <w:rsid w:val="000A2727"/>
    <w:rsid w:val="000A7129"/>
    <w:rsid w:val="000A7444"/>
    <w:rsid w:val="000A74B4"/>
    <w:rsid w:val="000A7AD5"/>
    <w:rsid w:val="000B007D"/>
    <w:rsid w:val="000B24F4"/>
    <w:rsid w:val="000B3451"/>
    <w:rsid w:val="000B66F3"/>
    <w:rsid w:val="000B6951"/>
    <w:rsid w:val="000B7A3E"/>
    <w:rsid w:val="000C086E"/>
    <w:rsid w:val="000C12E7"/>
    <w:rsid w:val="000C15D4"/>
    <w:rsid w:val="000C1C11"/>
    <w:rsid w:val="000C240C"/>
    <w:rsid w:val="000C4ECF"/>
    <w:rsid w:val="000C4F3B"/>
    <w:rsid w:val="000C6218"/>
    <w:rsid w:val="000C6FA5"/>
    <w:rsid w:val="000D2E20"/>
    <w:rsid w:val="000D5618"/>
    <w:rsid w:val="000D6CFC"/>
    <w:rsid w:val="000D7AF7"/>
    <w:rsid w:val="000E09F6"/>
    <w:rsid w:val="000E0E25"/>
    <w:rsid w:val="000E1B08"/>
    <w:rsid w:val="000E1CF9"/>
    <w:rsid w:val="000E255C"/>
    <w:rsid w:val="000E3ADC"/>
    <w:rsid w:val="000E3C51"/>
    <w:rsid w:val="000E4AA3"/>
    <w:rsid w:val="000E510E"/>
    <w:rsid w:val="000E6B11"/>
    <w:rsid w:val="000E7F43"/>
    <w:rsid w:val="000F3373"/>
    <w:rsid w:val="000F34E8"/>
    <w:rsid w:val="000F34F2"/>
    <w:rsid w:val="000F45B9"/>
    <w:rsid w:val="000F760F"/>
    <w:rsid w:val="00100C3F"/>
    <w:rsid w:val="00102910"/>
    <w:rsid w:val="00103C9F"/>
    <w:rsid w:val="001073DC"/>
    <w:rsid w:val="001076A2"/>
    <w:rsid w:val="001077D3"/>
    <w:rsid w:val="0010783E"/>
    <w:rsid w:val="0011004F"/>
    <w:rsid w:val="001105F8"/>
    <w:rsid w:val="001114C3"/>
    <w:rsid w:val="00114218"/>
    <w:rsid w:val="00114713"/>
    <w:rsid w:val="00116E93"/>
    <w:rsid w:val="00117B81"/>
    <w:rsid w:val="00120015"/>
    <w:rsid w:val="001202C2"/>
    <w:rsid w:val="00122B7E"/>
    <w:rsid w:val="00123F77"/>
    <w:rsid w:val="001248B8"/>
    <w:rsid w:val="0013290F"/>
    <w:rsid w:val="00132D3C"/>
    <w:rsid w:val="00133507"/>
    <w:rsid w:val="00133AC7"/>
    <w:rsid w:val="0013735F"/>
    <w:rsid w:val="00143404"/>
    <w:rsid w:val="00144155"/>
    <w:rsid w:val="00151289"/>
    <w:rsid w:val="00151CCA"/>
    <w:rsid w:val="00151F92"/>
    <w:rsid w:val="0015268E"/>
    <w:rsid w:val="00153528"/>
    <w:rsid w:val="001551D7"/>
    <w:rsid w:val="00155246"/>
    <w:rsid w:val="001564AF"/>
    <w:rsid w:val="00160D59"/>
    <w:rsid w:val="001618B3"/>
    <w:rsid w:val="00162F83"/>
    <w:rsid w:val="001638AA"/>
    <w:rsid w:val="00163EBD"/>
    <w:rsid w:val="001650F6"/>
    <w:rsid w:val="00166E88"/>
    <w:rsid w:val="00167E08"/>
    <w:rsid w:val="001721BB"/>
    <w:rsid w:val="00172831"/>
    <w:rsid w:val="00172ACA"/>
    <w:rsid w:val="00173ECA"/>
    <w:rsid w:val="00177263"/>
    <w:rsid w:val="00184AEB"/>
    <w:rsid w:val="00184C29"/>
    <w:rsid w:val="00184CA2"/>
    <w:rsid w:val="00184DE6"/>
    <w:rsid w:val="00185FB7"/>
    <w:rsid w:val="0018723A"/>
    <w:rsid w:val="00190AA0"/>
    <w:rsid w:val="001927B8"/>
    <w:rsid w:val="0019336F"/>
    <w:rsid w:val="0019404D"/>
    <w:rsid w:val="001948BD"/>
    <w:rsid w:val="00194AB6"/>
    <w:rsid w:val="00195923"/>
    <w:rsid w:val="00197BE8"/>
    <w:rsid w:val="001A08AA"/>
    <w:rsid w:val="001A2677"/>
    <w:rsid w:val="001A3120"/>
    <w:rsid w:val="001A32AA"/>
    <w:rsid w:val="001A356D"/>
    <w:rsid w:val="001A5213"/>
    <w:rsid w:val="001A6EB4"/>
    <w:rsid w:val="001B0860"/>
    <w:rsid w:val="001B26B8"/>
    <w:rsid w:val="001B531F"/>
    <w:rsid w:val="001C2C5F"/>
    <w:rsid w:val="001C2CAF"/>
    <w:rsid w:val="001C3AD3"/>
    <w:rsid w:val="001C5473"/>
    <w:rsid w:val="001C5DDF"/>
    <w:rsid w:val="001C69E5"/>
    <w:rsid w:val="001C6E3F"/>
    <w:rsid w:val="001D0899"/>
    <w:rsid w:val="001D225A"/>
    <w:rsid w:val="001D2F4F"/>
    <w:rsid w:val="001D47A5"/>
    <w:rsid w:val="001D4E8E"/>
    <w:rsid w:val="001D541F"/>
    <w:rsid w:val="001D56F2"/>
    <w:rsid w:val="001D6659"/>
    <w:rsid w:val="001D7258"/>
    <w:rsid w:val="001E1248"/>
    <w:rsid w:val="001E1D6C"/>
    <w:rsid w:val="001E5112"/>
    <w:rsid w:val="001E621C"/>
    <w:rsid w:val="001E69FD"/>
    <w:rsid w:val="001E74FE"/>
    <w:rsid w:val="001E77ED"/>
    <w:rsid w:val="001F12B8"/>
    <w:rsid w:val="001F1F29"/>
    <w:rsid w:val="001F42A6"/>
    <w:rsid w:val="001F53D4"/>
    <w:rsid w:val="001F6153"/>
    <w:rsid w:val="001F6984"/>
    <w:rsid w:val="001F71A3"/>
    <w:rsid w:val="00204EFE"/>
    <w:rsid w:val="002058AC"/>
    <w:rsid w:val="00207886"/>
    <w:rsid w:val="00207B00"/>
    <w:rsid w:val="00210F0C"/>
    <w:rsid w:val="002110CD"/>
    <w:rsid w:val="00211AA8"/>
    <w:rsid w:val="00212373"/>
    <w:rsid w:val="002138EA"/>
    <w:rsid w:val="0021445B"/>
    <w:rsid w:val="00214FBD"/>
    <w:rsid w:val="00216684"/>
    <w:rsid w:val="00221AC7"/>
    <w:rsid w:val="0022239A"/>
    <w:rsid w:val="002226F9"/>
    <w:rsid w:val="00222897"/>
    <w:rsid w:val="0022306D"/>
    <w:rsid w:val="00224BFE"/>
    <w:rsid w:val="0023226E"/>
    <w:rsid w:val="00232760"/>
    <w:rsid w:val="00232E48"/>
    <w:rsid w:val="002331B9"/>
    <w:rsid w:val="00233DB2"/>
    <w:rsid w:val="0023406E"/>
    <w:rsid w:val="00235394"/>
    <w:rsid w:val="00236FCA"/>
    <w:rsid w:val="0024008A"/>
    <w:rsid w:val="00242C6C"/>
    <w:rsid w:val="00242CCE"/>
    <w:rsid w:val="002436D3"/>
    <w:rsid w:val="002439C6"/>
    <w:rsid w:val="002454C6"/>
    <w:rsid w:val="00250103"/>
    <w:rsid w:val="0025107F"/>
    <w:rsid w:val="00252AD1"/>
    <w:rsid w:val="0025479B"/>
    <w:rsid w:val="0025482B"/>
    <w:rsid w:val="00255283"/>
    <w:rsid w:val="00255E45"/>
    <w:rsid w:val="002561D5"/>
    <w:rsid w:val="002573EC"/>
    <w:rsid w:val="00257E9D"/>
    <w:rsid w:val="00260002"/>
    <w:rsid w:val="00260608"/>
    <w:rsid w:val="0026179F"/>
    <w:rsid w:val="00261DD6"/>
    <w:rsid w:val="002621E7"/>
    <w:rsid w:val="00262AED"/>
    <w:rsid w:val="002631FF"/>
    <w:rsid w:val="002647BD"/>
    <w:rsid w:val="00264B38"/>
    <w:rsid w:val="0027175A"/>
    <w:rsid w:val="00271C3F"/>
    <w:rsid w:val="00273381"/>
    <w:rsid w:val="00273A7F"/>
    <w:rsid w:val="00273ACF"/>
    <w:rsid w:val="00273D9C"/>
    <w:rsid w:val="00274E1A"/>
    <w:rsid w:val="002756F0"/>
    <w:rsid w:val="002757AF"/>
    <w:rsid w:val="0027660E"/>
    <w:rsid w:val="0028127C"/>
    <w:rsid w:val="00282213"/>
    <w:rsid w:val="00283A2C"/>
    <w:rsid w:val="00283CC6"/>
    <w:rsid w:val="0028425D"/>
    <w:rsid w:val="00284EC4"/>
    <w:rsid w:val="002853C4"/>
    <w:rsid w:val="002855DC"/>
    <w:rsid w:val="00285B45"/>
    <w:rsid w:val="0028633D"/>
    <w:rsid w:val="00286CA4"/>
    <w:rsid w:val="002926EB"/>
    <w:rsid w:val="002944E2"/>
    <w:rsid w:val="002944F9"/>
    <w:rsid w:val="00294AD2"/>
    <w:rsid w:val="002955A5"/>
    <w:rsid w:val="002A2997"/>
    <w:rsid w:val="002A2E2F"/>
    <w:rsid w:val="002A6A0C"/>
    <w:rsid w:val="002A6C81"/>
    <w:rsid w:val="002B19C7"/>
    <w:rsid w:val="002B1CB8"/>
    <w:rsid w:val="002B22E2"/>
    <w:rsid w:val="002B44CC"/>
    <w:rsid w:val="002B4A3A"/>
    <w:rsid w:val="002C0292"/>
    <w:rsid w:val="002C2916"/>
    <w:rsid w:val="002C2A52"/>
    <w:rsid w:val="002C30AE"/>
    <w:rsid w:val="002C5BC9"/>
    <w:rsid w:val="002C724E"/>
    <w:rsid w:val="002C7F46"/>
    <w:rsid w:val="002D0B7C"/>
    <w:rsid w:val="002D3E4D"/>
    <w:rsid w:val="002D465D"/>
    <w:rsid w:val="002D54FF"/>
    <w:rsid w:val="002D69A4"/>
    <w:rsid w:val="002D7268"/>
    <w:rsid w:val="002E12D6"/>
    <w:rsid w:val="002E1BF9"/>
    <w:rsid w:val="002E6EC9"/>
    <w:rsid w:val="002E7782"/>
    <w:rsid w:val="002E7B48"/>
    <w:rsid w:val="002E7B6F"/>
    <w:rsid w:val="002F0082"/>
    <w:rsid w:val="002F1316"/>
    <w:rsid w:val="002F1E2F"/>
    <w:rsid w:val="002F2941"/>
    <w:rsid w:val="002F32D0"/>
    <w:rsid w:val="002F4093"/>
    <w:rsid w:val="002F4B77"/>
    <w:rsid w:val="002F57F5"/>
    <w:rsid w:val="002F6645"/>
    <w:rsid w:val="002F760E"/>
    <w:rsid w:val="003012C5"/>
    <w:rsid w:val="00301790"/>
    <w:rsid w:val="003043AF"/>
    <w:rsid w:val="00304464"/>
    <w:rsid w:val="00304C48"/>
    <w:rsid w:val="003062B8"/>
    <w:rsid w:val="00306DA7"/>
    <w:rsid w:val="003072C0"/>
    <w:rsid w:val="0031163E"/>
    <w:rsid w:val="00311C0B"/>
    <w:rsid w:val="00311E9B"/>
    <w:rsid w:val="00312A06"/>
    <w:rsid w:val="00313476"/>
    <w:rsid w:val="00313C22"/>
    <w:rsid w:val="0031625D"/>
    <w:rsid w:val="00316559"/>
    <w:rsid w:val="0032149C"/>
    <w:rsid w:val="00323121"/>
    <w:rsid w:val="0032378E"/>
    <w:rsid w:val="00323FEF"/>
    <w:rsid w:val="003249ED"/>
    <w:rsid w:val="0032559D"/>
    <w:rsid w:val="0032592C"/>
    <w:rsid w:val="00325C6D"/>
    <w:rsid w:val="00326915"/>
    <w:rsid w:val="003272E6"/>
    <w:rsid w:val="0032742F"/>
    <w:rsid w:val="003356DA"/>
    <w:rsid w:val="00336C01"/>
    <w:rsid w:val="003374EC"/>
    <w:rsid w:val="00337A79"/>
    <w:rsid w:val="003432C3"/>
    <w:rsid w:val="003522EC"/>
    <w:rsid w:val="00354BC3"/>
    <w:rsid w:val="00355540"/>
    <w:rsid w:val="003572C6"/>
    <w:rsid w:val="003577C1"/>
    <w:rsid w:val="00361743"/>
    <w:rsid w:val="00363879"/>
    <w:rsid w:val="003649F6"/>
    <w:rsid w:val="003653F3"/>
    <w:rsid w:val="00367724"/>
    <w:rsid w:val="003679C5"/>
    <w:rsid w:val="00370473"/>
    <w:rsid w:val="00371E81"/>
    <w:rsid w:val="003736B5"/>
    <w:rsid w:val="00373CB3"/>
    <w:rsid w:val="00374459"/>
    <w:rsid w:val="00375E03"/>
    <w:rsid w:val="00376F62"/>
    <w:rsid w:val="00377177"/>
    <w:rsid w:val="0037722B"/>
    <w:rsid w:val="003800CF"/>
    <w:rsid w:val="0038037B"/>
    <w:rsid w:val="00380548"/>
    <w:rsid w:val="00381775"/>
    <w:rsid w:val="0038270D"/>
    <w:rsid w:val="00384FB5"/>
    <w:rsid w:val="00386D07"/>
    <w:rsid w:val="003924FC"/>
    <w:rsid w:val="00392B31"/>
    <w:rsid w:val="0039310F"/>
    <w:rsid w:val="003934F6"/>
    <w:rsid w:val="0039426B"/>
    <w:rsid w:val="003955D0"/>
    <w:rsid w:val="00397230"/>
    <w:rsid w:val="0039767B"/>
    <w:rsid w:val="003A0D78"/>
    <w:rsid w:val="003A28AB"/>
    <w:rsid w:val="003A296B"/>
    <w:rsid w:val="003A2E92"/>
    <w:rsid w:val="003A3AC6"/>
    <w:rsid w:val="003A40F7"/>
    <w:rsid w:val="003A6860"/>
    <w:rsid w:val="003B0099"/>
    <w:rsid w:val="003B117A"/>
    <w:rsid w:val="003B120C"/>
    <w:rsid w:val="003B1459"/>
    <w:rsid w:val="003B17DE"/>
    <w:rsid w:val="003B2DF1"/>
    <w:rsid w:val="003B33F3"/>
    <w:rsid w:val="003B35A1"/>
    <w:rsid w:val="003B4AE2"/>
    <w:rsid w:val="003B6ABE"/>
    <w:rsid w:val="003B7EEA"/>
    <w:rsid w:val="003C346D"/>
    <w:rsid w:val="003D47F2"/>
    <w:rsid w:val="003D7511"/>
    <w:rsid w:val="003D7674"/>
    <w:rsid w:val="003E1F8E"/>
    <w:rsid w:val="003E3071"/>
    <w:rsid w:val="003E38C6"/>
    <w:rsid w:val="003E4D01"/>
    <w:rsid w:val="003E6815"/>
    <w:rsid w:val="003E769A"/>
    <w:rsid w:val="003F04A0"/>
    <w:rsid w:val="003F5EC6"/>
    <w:rsid w:val="003F67BF"/>
    <w:rsid w:val="003F6B3B"/>
    <w:rsid w:val="003F6F15"/>
    <w:rsid w:val="00401532"/>
    <w:rsid w:val="004020D7"/>
    <w:rsid w:val="00406444"/>
    <w:rsid w:val="00410981"/>
    <w:rsid w:val="0041286B"/>
    <w:rsid w:val="004128A4"/>
    <w:rsid w:val="0041347C"/>
    <w:rsid w:val="00414BF9"/>
    <w:rsid w:val="004152BF"/>
    <w:rsid w:val="00415DA7"/>
    <w:rsid w:val="00417C22"/>
    <w:rsid w:val="00422446"/>
    <w:rsid w:val="00424735"/>
    <w:rsid w:val="00425FC7"/>
    <w:rsid w:val="0042702E"/>
    <w:rsid w:val="00427F6B"/>
    <w:rsid w:val="004302C6"/>
    <w:rsid w:val="00430544"/>
    <w:rsid w:val="00430B23"/>
    <w:rsid w:val="004313FD"/>
    <w:rsid w:val="004322A0"/>
    <w:rsid w:val="00432DDC"/>
    <w:rsid w:val="00432FFE"/>
    <w:rsid w:val="00433CB2"/>
    <w:rsid w:val="00434093"/>
    <w:rsid w:val="00435EC6"/>
    <w:rsid w:val="004369F5"/>
    <w:rsid w:val="00437BDD"/>
    <w:rsid w:val="00440A02"/>
    <w:rsid w:val="00442768"/>
    <w:rsid w:val="0044336B"/>
    <w:rsid w:val="00444225"/>
    <w:rsid w:val="00445E1D"/>
    <w:rsid w:val="00447A84"/>
    <w:rsid w:val="00447B38"/>
    <w:rsid w:val="00452296"/>
    <w:rsid w:val="004537E4"/>
    <w:rsid w:val="0045395E"/>
    <w:rsid w:val="0045422B"/>
    <w:rsid w:val="004543A8"/>
    <w:rsid w:val="00454A58"/>
    <w:rsid w:val="00456862"/>
    <w:rsid w:val="00456C8C"/>
    <w:rsid w:val="00460B25"/>
    <w:rsid w:val="00466903"/>
    <w:rsid w:val="004669EF"/>
    <w:rsid w:val="004701FC"/>
    <w:rsid w:val="004707E0"/>
    <w:rsid w:val="004730F4"/>
    <w:rsid w:val="004752A4"/>
    <w:rsid w:val="00477B8C"/>
    <w:rsid w:val="00481EFC"/>
    <w:rsid w:val="00481FCB"/>
    <w:rsid w:val="00483CB7"/>
    <w:rsid w:val="00484389"/>
    <w:rsid w:val="004846F7"/>
    <w:rsid w:val="00484AF1"/>
    <w:rsid w:val="0048571D"/>
    <w:rsid w:val="004857B4"/>
    <w:rsid w:val="00485A20"/>
    <w:rsid w:val="00487730"/>
    <w:rsid w:val="00491606"/>
    <w:rsid w:val="004919DD"/>
    <w:rsid w:val="00492AA1"/>
    <w:rsid w:val="00493188"/>
    <w:rsid w:val="004944CD"/>
    <w:rsid w:val="00494D09"/>
    <w:rsid w:val="00495187"/>
    <w:rsid w:val="00495523"/>
    <w:rsid w:val="00497058"/>
    <w:rsid w:val="004A17C7"/>
    <w:rsid w:val="004A1C49"/>
    <w:rsid w:val="004A1E26"/>
    <w:rsid w:val="004A1E38"/>
    <w:rsid w:val="004A3660"/>
    <w:rsid w:val="004A3B17"/>
    <w:rsid w:val="004A76AB"/>
    <w:rsid w:val="004B1EDF"/>
    <w:rsid w:val="004B36FF"/>
    <w:rsid w:val="004B4DB3"/>
    <w:rsid w:val="004B5BE6"/>
    <w:rsid w:val="004B5D71"/>
    <w:rsid w:val="004C0A17"/>
    <w:rsid w:val="004C22BD"/>
    <w:rsid w:val="004C234E"/>
    <w:rsid w:val="004C54DA"/>
    <w:rsid w:val="004C62CD"/>
    <w:rsid w:val="004C7B0D"/>
    <w:rsid w:val="004C7D5A"/>
    <w:rsid w:val="004C7FD3"/>
    <w:rsid w:val="004D0081"/>
    <w:rsid w:val="004D0D99"/>
    <w:rsid w:val="004D27C1"/>
    <w:rsid w:val="004D3ABC"/>
    <w:rsid w:val="004D4493"/>
    <w:rsid w:val="004D76D0"/>
    <w:rsid w:val="004E0898"/>
    <w:rsid w:val="004E2D02"/>
    <w:rsid w:val="004E5CBC"/>
    <w:rsid w:val="004F145F"/>
    <w:rsid w:val="004F22DD"/>
    <w:rsid w:val="004F2ACA"/>
    <w:rsid w:val="004F2D65"/>
    <w:rsid w:val="004F32C7"/>
    <w:rsid w:val="004F4431"/>
    <w:rsid w:val="004F4F59"/>
    <w:rsid w:val="004F57E5"/>
    <w:rsid w:val="004F6C8D"/>
    <w:rsid w:val="004F7A3D"/>
    <w:rsid w:val="00503FF7"/>
    <w:rsid w:val="0050435F"/>
    <w:rsid w:val="00505BFA"/>
    <w:rsid w:val="00506E31"/>
    <w:rsid w:val="00507253"/>
    <w:rsid w:val="005079B9"/>
    <w:rsid w:val="005103F7"/>
    <w:rsid w:val="0051076E"/>
    <w:rsid w:val="005116BF"/>
    <w:rsid w:val="0051183E"/>
    <w:rsid w:val="00512227"/>
    <w:rsid w:val="005127DF"/>
    <w:rsid w:val="00514E1C"/>
    <w:rsid w:val="005155C9"/>
    <w:rsid w:val="00516406"/>
    <w:rsid w:val="00517758"/>
    <w:rsid w:val="005216F4"/>
    <w:rsid w:val="005226B8"/>
    <w:rsid w:val="00524B09"/>
    <w:rsid w:val="0052540D"/>
    <w:rsid w:val="00525503"/>
    <w:rsid w:val="00525595"/>
    <w:rsid w:val="00525AF2"/>
    <w:rsid w:val="00531B22"/>
    <w:rsid w:val="00531E39"/>
    <w:rsid w:val="00532234"/>
    <w:rsid w:val="005335C9"/>
    <w:rsid w:val="00533A12"/>
    <w:rsid w:val="00533E23"/>
    <w:rsid w:val="0053564B"/>
    <w:rsid w:val="00535E5D"/>
    <w:rsid w:val="0053679D"/>
    <w:rsid w:val="0053781B"/>
    <w:rsid w:val="00544E95"/>
    <w:rsid w:val="00545C3E"/>
    <w:rsid w:val="00545D73"/>
    <w:rsid w:val="00551F2B"/>
    <w:rsid w:val="0055328B"/>
    <w:rsid w:val="00553D42"/>
    <w:rsid w:val="00554DF9"/>
    <w:rsid w:val="00556FE8"/>
    <w:rsid w:val="005575FC"/>
    <w:rsid w:val="00557B36"/>
    <w:rsid w:val="00557FAB"/>
    <w:rsid w:val="00560DDD"/>
    <w:rsid w:val="005626AC"/>
    <w:rsid w:val="0056303F"/>
    <w:rsid w:val="0056380F"/>
    <w:rsid w:val="00563ADE"/>
    <w:rsid w:val="00565795"/>
    <w:rsid w:val="00566774"/>
    <w:rsid w:val="005679E7"/>
    <w:rsid w:val="00571CE3"/>
    <w:rsid w:val="00572762"/>
    <w:rsid w:val="00572BB1"/>
    <w:rsid w:val="00575FC0"/>
    <w:rsid w:val="005767AD"/>
    <w:rsid w:val="00577AB5"/>
    <w:rsid w:val="005805B1"/>
    <w:rsid w:val="00580CFC"/>
    <w:rsid w:val="00580FE0"/>
    <w:rsid w:val="005814A7"/>
    <w:rsid w:val="00581620"/>
    <w:rsid w:val="00581A6B"/>
    <w:rsid w:val="0058337D"/>
    <w:rsid w:val="00583DF2"/>
    <w:rsid w:val="00583E47"/>
    <w:rsid w:val="005850F5"/>
    <w:rsid w:val="00585572"/>
    <w:rsid w:val="005862D6"/>
    <w:rsid w:val="00586CAD"/>
    <w:rsid w:val="00587390"/>
    <w:rsid w:val="00587705"/>
    <w:rsid w:val="005901FD"/>
    <w:rsid w:val="00590C49"/>
    <w:rsid w:val="00590EA0"/>
    <w:rsid w:val="0059133A"/>
    <w:rsid w:val="00594D89"/>
    <w:rsid w:val="00597805"/>
    <w:rsid w:val="005A11F1"/>
    <w:rsid w:val="005A22B1"/>
    <w:rsid w:val="005A2572"/>
    <w:rsid w:val="005A3B07"/>
    <w:rsid w:val="005B0F42"/>
    <w:rsid w:val="005B25D0"/>
    <w:rsid w:val="005B30AB"/>
    <w:rsid w:val="005B4510"/>
    <w:rsid w:val="005B60D4"/>
    <w:rsid w:val="005B6869"/>
    <w:rsid w:val="005C0036"/>
    <w:rsid w:val="005C0087"/>
    <w:rsid w:val="005C0C41"/>
    <w:rsid w:val="005C3CCD"/>
    <w:rsid w:val="005C3DB1"/>
    <w:rsid w:val="005C493F"/>
    <w:rsid w:val="005D3E2E"/>
    <w:rsid w:val="005D3FD8"/>
    <w:rsid w:val="005D5473"/>
    <w:rsid w:val="005D6550"/>
    <w:rsid w:val="005D6BD9"/>
    <w:rsid w:val="005D7B45"/>
    <w:rsid w:val="005E03CE"/>
    <w:rsid w:val="005E2A6C"/>
    <w:rsid w:val="005E5A8E"/>
    <w:rsid w:val="005E5D7B"/>
    <w:rsid w:val="005E62DB"/>
    <w:rsid w:val="005E68A8"/>
    <w:rsid w:val="005F0CE7"/>
    <w:rsid w:val="005F45A5"/>
    <w:rsid w:val="005F74A4"/>
    <w:rsid w:val="006000BB"/>
    <w:rsid w:val="00600518"/>
    <w:rsid w:val="006006E8"/>
    <w:rsid w:val="00601632"/>
    <w:rsid w:val="00601D2F"/>
    <w:rsid w:val="0060281A"/>
    <w:rsid w:val="00605814"/>
    <w:rsid w:val="00605D67"/>
    <w:rsid w:val="006067C5"/>
    <w:rsid w:val="006069E6"/>
    <w:rsid w:val="0060757C"/>
    <w:rsid w:val="006079A9"/>
    <w:rsid w:val="00607C4E"/>
    <w:rsid w:val="00607F6F"/>
    <w:rsid w:val="00610D4E"/>
    <w:rsid w:val="0061238A"/>
    <w:rsid w:val="0061274C"/>
    <w:rsid w:val="0061339D"/>
    <w:rsid w:val="00614706"/>
    <w:rsid w:val="00615EB2"/>
    <w:rsid w:val="00617177"/>
    <w:rsid w:val="006228E0"/>
    <w:rsid w:val="00622F43"/>
    <w:rsid w:val="00623044"/>
    <w:rsid w:val="0062444F"/>
    <w:rsid w:val="006271DD"/>
    <w:rsid w:val="006309C9"/>
    <w:rsid w:val="00630B5A"/>
    <w:rsid w:val="00630F5C"/>
    <w:rsid w:val="00631299"/>
    <w:rsid w:val="00632F9A"/>
    <w:rsid w:val="006340FC"/>
    <w:rsid w:val="00636210"/>
    <w:rsid w:val="00641732"/>
    <w:rsid w:val="00641918"/>
    <w:rsid w:val="00643725"/>
    <w:rsid w:val="0064465A"/>
    <w:rsid w:val="00644D33"/>
    <w:rsid w:val="00645C31"/>
    <w:rsid w:val="00645F66"/>
    <w:rsid w:val="00646528"/>
    <w:rsid w:val="00647499"/>
    <w:rsid w:val="00647546"/>
    <w:rsid w:val="00647572"/>
    <w:rsid w:val="006505C5"/>
    <w:rsid w:val="006507EA"/>
    <w:rsid w:val="0065485E"/>
    <w:rsid w:val="006565C0"/>
    <w:rsid w:val="006604AB"/>
    <w:rsid w:val="00662025"/>
    <w:rsid w:val="0066208D"/>
    <w:rsid w:val="0066304D"/>
    <w:rsid w:val="00663279"/>
    <w:rsid w:val="00663CF7"/>
    <w:rsid w:val="0066494B"/>
    <w:rsid w:val="006666AB"/>
    <w:rsid w:val="00667FEC"/>
    <w:rsid w:val="00670764"/>
    <w:rsid w:val="00670BAC"/>
    <w:rsid w:val="00671C5A"/>
    <w:rsid w:val="00674A47"/>
    <w:rsid w:val="006773A0"/>
    <w:rsid w:val="00680969"/>
    <w:rsid w:val="00681453"/>
    <w:rsid w:val="0068168D"/>
    <w:rsid w:val="006818DB"/>
    <w:rsid w:val="00682357"/>
    <w:rsid w:val="006825CF"/>
    <w:rsid w:val="006828A8"/>
    <w:rsid w:val="00683419"/>
    <w:rsid w:val="00683817"/>
    <w:rsid w:val="00684DBE"/>
    <w:rsid w:val="00690919"/>
    <w:rsid w:val="00691A7D"/>
    <w:rsid w:val="00694301"/>
    <w:rsid w:val="00697965"/>
    <w:rsid w:val="00697FC6"/>
    <w:rsid w:val="006A0E08"/>
    <w:rsid w:val="006A67C3"/>
    <w:rsid w:val="006B027B"/>
    <w:rsid w:val="006B0644"/>
    <w:rsid w:val="006B0D17"/>
    <w:rsid w:val="006B1D0F"/>
    <w:rsid w:val="006B3043"/>
    <w:rsid w:val="006B37A7"/>
    <w:rsid w:val="006B43D9"/>
    <w:rsid w:val="006B4818"/>
    <w:rsid w:val="006B4A4D"/>
    <w:rsid w:val="006B5837"/>
    <w:rsid w:val="006B5DE4"/>
    <w:rsid w:val="006B6C8A"/>
    <w:rsid w:val="006B720C"/>
    <w:rsid w:val="006C03F6"/>
    <w:rsid w:val="006C0740"/>
    <w:rsid w:val="006C2A8B"/>
    <w:rsid w:val="006C3461"/>
    <w:rsid w:val="006C350C"/>
    <w:rsid w:val="006C519B"/>
    <w:rsid w:val="006C57AB"/>
    <w:rsid w:val="006D238E"/>
    <w:rsid w:val="006D2D8F"/>
    <w:rsid w:val="006D4032"/>
    <w:rsid w:val="006D53CF"/>
    <w:rsid w:val="006D6317"/>
    <w:rsid w:val="006E1758"/>
    <w:rsid w:val="006E1988"/>
    <w:rsid w:val="006E1CD2"/>
    <w:rsid w:val="006E1F39"/>
    <w:rsid w:val="006E2CA2"/>
    <w:rsid w:val="006E404A"/>
    <w:rsid w:val="006E5323"/>
    <w:rsid w:val="006E5651"/>
    <w:rsid w:val="006E5F8D"/>
    <w:rsid w:val="006F0B7C"/>
    <w:rsid w:val="006F2087"/>
    <w:rsid w:val="006F2BDC"/>
    <w:rsid w:val="006F344C"/>
    <w:rsid w:val="006F479F"/>
    <w:rsid w:val="006F5B65"/>
    <w:rsid w:val="006F600D"/>
    <w:rsid w:val="006F7C7E"/>
    <w:rsid w:val="00702318"/>
    <w:rsid w:val="007049D5"/>
    <w:rsid w:val="00705BD8"/>
    <w:rsid w:val="00705ECC"/>
    <w:rsid w:val="0070603A"/>
    <w:rsid w:val="0070646B"/>
    <w:rsid w:val="007070A5"/>
    <w:rsid w:val="0071232F"/>
    <w:rsid w:val="00712F9A"/>
    <w:rsid w:val="007134E6"/>
    <w:rsid w:val="007167E3"/>
    <w:rsid w:val="00721A02"/>
    <w:rsid w:val="007221CC"/>
    <w:rsid w:val="00725B84"/>
    <w:rsid w:val="0072600E"/>
    <w:rsid w:val="00730449"/>
    <w:rsid w:val="007330F3"/>
    <w:rsid w:val="007344F3"/>
    <w:rsid w:val="007346C6"/>
    <w:rsid w:val="007349E7"/>
    <w:rsid w:val="00735700"/>
    <w:rsid w:val="00736D9D"/>
    <w:rsid w:val="00737775"/>
    <w:rsid w:val="00740933"/>
    <w:rsid w:val="00742289"/>
    <w:rsid w:val="00742CCD"/>
    <w:rsid w:val="00742F87"/>
    <w:rsid w:val="00745180"/>
    <w:rsid w:val="0074551E"/>
    <w:rsid w:val="007470D7"/>
    <w:rsid w:val="007473D7"/>
    <w:rsid w:val="0075114C"/>
    <w:rsid w:val="00751201"/>
    <w:rsid w:val="00751EC0"/>
    <w:rsid w:val="00752370"/>
    <w:rsid w:val="00752F46"/>
    <w:rsid w:val="00753026"/>
    <w:rsid w:val="00754CF6"/>
    <w:rsid w:val="00755C40"/>
    <w:rsid w:val="00756DBE"/>
    <w:rsid w:val="007575F1"/>
    <w:rsid w:val="00757ADD"/>
    <w:rsid w:val="00757E03"/>
    <w:rsid w:val="00761DAE"/>
    <w:rsid w:val="00761FE1"/>
    <w:rsid w:val="00762AB3"/>
    <w:rsid w:val="00762D94"/>
    <w:rsid w:val="00765A25"/>
    <w:rsid w:val="007661BF"/>
    <w:rsid w:val="00766D90"/>
    <w:rsid w:val="0076782E"/>
    <w:rsid w:val="00767EC7"/>
    <w:rsid w:val="007704E9"/>
    <w:rsid w:val="0077136C"/>
    <w:rsid w:val="007727E4"/>
    <w:rsid w:val="00772D66"/>
    <w:rsid w:val="00774660"/>
    <w:rsid w:val="00776E02"/>
    <w:rsid w:val="0077772F"/>
    <w:rsid w:val="00777817"/>
    <w:rsid w:val="007804FC"/>
    <w:rsid w:val="00780E58"/>
    <w:rsid w:val="00783993"/>
    <w:rsid w:val="0078553D"/>
    <w:rsid w:val="00786CB6"/>
    <w:rsid w:val="00787FA2"/>
    <w:rsid w:val="007908A7"/>
    <w:rsid w:val="00794940"/>
    <w:rsid w:val="007960EE"/>
    <w:rsid w:val="00796A06"/>
    <w:rsid w:val="00796A46"/>
    <w:rsid w:val="007A08C7"/>
    <w:rsid w:val="007A100A"/>
    <w:rsid w:val="007A2C94"/>
    <w:rsid w:val="007A2E91"/>
    <w:rsid w:val="007A47CF"/>
    <w:rsid w:val="007A59F2"/>
    <w:rsid w:val="007A6386"/>
    <w:rsid w:val="007A68F7"/>
    <w:rsid w:val="007A72E4"/>
    <w:rsid w:val="007B0B1B"/>
    <w:rsid w:val="007B1452"/>
    <w:rsid w:val="007B1ACD"/>
    <w:rsid w:val="007B2229"/>
    <w:rsid w:val="007B253D"/>
    <w:rsid w:val="007B3616"/>
    <w:rsid w:val="007B439C"/>
    <w:rsid w:val="007B4997"/>
    <w:rsid w:val="007B6E6F"/>
    <w:rsid w:val="007C0138"/>
    <w:rsid w:val="007C04F6"/>
    <w:rsid w:val="007C3018"/>
    <w:rsid w:val="007C4286"/>
    <w:rsid w:val="007C4BFA"/>
    <w:rsid w:val="007C5C33"/>
    <w:rsid w:val="007C5E80"/>
    <w:rsid w:val="007C751E"/>
    <w:rsid w:val="007C7CF7"/>
    <w:rsid w:val="007D01F7"/>
    <w:rsid w:val="007D0D42"/>
    <w:rsid w:val="007D18C8"/>
    <w:rsid w:val="007D2CED"/>
    <w:rsid w:val="007D365D"/>
    <w:rsid w:val="007D47D7"/>
    <w:rsid w:val="007D64E2"/>
    <w:rsid w:val="007D6F92"/>
    <w:rsid w:val="007D6FCF"/>
    <w:rsid w:val="007D75FF"/>
    <w:rsid w:val="007D7FAE"/>
    <w:rsid w:val="007E0040"/>
    <w:rsid w:val="007E0A97"/>
    <w:rsid w:val="007E2167"/>
    <w:rsid w:val="007E3E38"/>
    <w:rsid w:val="007F0261"/>
    <w:rsid w:val="007F0E1E"/>
    <w:rsid w:val="007F199F"/>
    <w:rsid w:val="007F2168"/>
    <w:rsid w:val="007F23F6"/>
    <w:rsid w:val="007F25C3"/>
    <w:rsid w:val="007F351F"/>
    <w:rsid w:val="007F62EA"/>
    <w:rsid w:val="00800039"/>
    <w:rsid w:val="008032A3"/>
    <w:rsid w:val="00805F9A"/>
    <w:rsid w:val="00807CF3"/>
    <w:rsid w:val="00812A7C"/>
    <w:rsid w:val="008139DF"/>
    <w:rsid w:val="008141DD"/>
    <w:rsid w:val="00814CA7"/>
    <w:rsid w:val="00815654"/>
    <w:rsid w:val="008245F8"/>
    <w:rsid w:val="00825ED3"/>
    <w:rsid w:val="0083116B"/>
    <w:rsid w:val="008311A7"/>
    <w:rsid w:val="00833D20"/>
    <w:rsid w:val="008358CF"/>
    <w:rsid w:val="0084032E"/>
    <w:rsid w:val="008431A7"/>
    <w:rsid w:val="008435C7"/>
    <w:rsid w:val="008436A9"/>
    <w:rsid w:val="00844FC3"/>
    <w:rsid w:val="008451EA"/>
    <w:rsid w:val="008459C2"/>
    <w:rsid w:val="00852660"/>
    <w:rsid w:val="00852D54"/>
    <w:rsid w:val="00853BEC"/>
    <w:rsid w:val="00854198"/>
    <w:rsid w:val="008556E4"/>
    <w:rsid w:val="0086286A"/>
    <w:rsid w:val="00863205"/>
    <w:rsid w:val="00863BC3"/>
    <w:rsid w:val="00864559"/>
    <w:rsid w:val="00864DFD"/>
    <w:rsid w:val="00865226"/>
    <w:rsid w:val="00865FD5"/>
    <w:rsid w:val="0086611F"/>
    <w:rsid w:val="00866DE6"/>
    <w:rsid w:val="00866DFC"/>
    <w:rsid w:val="00866EB5"/>
    <w:rsid w:val="00872638"/>
    <w:rsid w:val="008745F2"/>
    <w:rsid w:val="00877E3E"/>
    <w:rsid w:val="0088206B"/>
    <w:rsid w:val="0088378F"/>
    <w:rsid w:val="0088669E"/>
    <w:rsid w:val="00887B9D"/>
    <w:rsid w:val="0089068B"/>
    <w:rsid w:val="00891327"/>
    <w:rsid w:val="00894619"/>
    <w:rsid w:val="00894683"/>
    <w:rsid w:val="00894925"/>
    <w:rsid w:val="00894BE4"/>
    <w:rsid w:val="008A2047"/>
    <w:rsid w:val="008A38F5"/>
    <w:rsid w:val="008A500B"/>
    <w:rsid w:val="008A5849"/>
    <w:rsid w:val="008A5B34"/>
    <w:rsid w:val="008A6C9A"/>
    <w:rsid w:val="008A74A7"/>
    <w:rsid w:val="008B0217"/>
    <w:rsid w:val="008B1201"/>
    <w:rsid w:val="008B1FC6"/>
    <w:rsid w:val="008B2A52"/>
    <w:rsid w:val="008B2B01"/>
    <w:rsid w:val="008B38EF"/>
    <w:rsid w:val="008B3F97"/>
    <w:rsid w:val="008B456E"/>
    <w:rsid w:val="008B4A3B"/>
    <w:rsid w:val="008B6BF0"/>
    <w:rsid w:val="008C058C"/>
    <w:rsid w:val="008C23FC"/>
    <w:rsid w:val="008C276B"/>
    <w:rsid w:val="008C29BF"/>
    <w:rsid w:val="008C58E2"/>
    <w:rsid w:val="008C60E9"/>
    <w:rsid w:val="008C6F3F"/>
    <w:rsid w:val="008C7D2F"/>
    <w:rsid w:val="008D080D"/>
    <w:rsid w:val="008D0C14"/>
    <w:rsid w:val="008D2B37"/>
    <w:rsid w:val="008D2F25"/>
    <w:rsid w:val="008D4F40"/>
    <w:rsid w:val="008D7869"/>
    <w:rsid w:val="008E0DDC"/>
    <w:rsid w:val="008E144E"/>
    <w:rsid w:val="008E256D"/>
    <w:rsid w:val="008E39E5"/>
    <w:rsid w:val="008E5D98"/>
    <w:rsid w:val="008E5DF7"/>
    <w:rsid w:val="008E6002"/>
    <w:rsid w:val="008E71F6"/>
    <w:rsid w:val="008E7728"/>
    <w:rsid w:val="008F0841"/>
    <w:rsid w:val="008F0FE2"/>
    <w:rsid w:val="008F1797"/>
    <w:rsid w:val="008F179F"/>
    <w:rsid w:val="008F36B3"/>
    <w:rsid w:val="008F3D2C"/>
    <w:rsid w:val="008F6B1D"/>
    <w:rsid w:val="008F6E31"/>
    <w:rsid w:val="008F752B"/>
    <w:rsid w:val="0090040A"/>
    <w:rsid w:val="009022F6"/>
    <w:rsid w:val="00902C17"/>
    <w:rsid w:val="00902C22"/>
    <w:rsid w:val="00905109"/>
    <w:rsid w:val="00907D50"/>
    <w:rsid w:val="009102C5"/>
    <w:rsid w:val="00912E00"/>
    <w:rsid w:val="0091673B"/>
    <w:rsid w:val="0092072B"/>
    <w:rsid w:val="00923BA9"/>
    <w:rsid w:val="00923EB5"/>
    <w:rsid w:val="00925149"/>
    <w:rsid w:val="00925CB4"/>
    <w:rsid w:val="009266BB"/>
    <w:rsid w:val="00927693"/>
    <w:rsid w:val="00930237"/>
    <w:rsid w:val="00932489"/>
    <w:rsid w:val="00932F11"/>
    <w:rsid w:val="0093587B"/>
    <w:rsid w:val="00936AA0"/>
    <w:rsid w:val="0094007B"/>
    <w:rsid w:val="00940A7A"/>
    <w:rsid w:val="00941667"/>
    <w:rsid w:val="009419C5"/>
    <w:rsid w:val="0094328E"/>
    <w:rsid w:val="00943F4C"/>
    <w:rsid w:val="00944EE2"/>
    <w:rsid w:val="00947915"/>
    <w:rsid w:val="00947A77"/>
    <w:rsid w:val="00947AA9"/>
    <w:rsid w:val="00947B47"/>
    <w:rsid w:val="00947D81"/>
    <w:rsid w:val="009516AF"/>
    <w:rsid w:val="009521B9"/>
    <w:rsid w:val="00953E2F"/>
    <w:rsid w:val="00954262"/>
    <w:rsid w:val="0095529F"/>
    <w:rsid w:val="00956E0A"/>
    <w:rsid w:val="00957378"/>
    <w:rsid w:val="009603E1"/>
    <w:rsid w:val="009611B0"/>
    <w:rsid w:val="0096167C"/>
    <w:rsid w:val="009618F8"/>
    <w:rsid w:val="00962323"/>
    <w:rsid w:val="0096368F"/>
    <w:rsid w:val="009641DE"/>
    <w:rsid w:val="009671CC"/>
    <w:rsid w:val="009702B4"/>
    <w:rsid w:val="00971590"/>
    <w:rsid w:val="00972C3D"/>
    <w:rsid w:val="0097308F"/>
    <w:rsid w:val="009731AB"/>
    <w:rsid w:val="009774A0"/>
    <w:rsid w:val="009811CF"/>
    <w:rsid w:val="00981CB1"/>
    <w:rsid w:val="00982FCD"/>
    <w:rsid w:val="00983910"/>
    <w:rsid w:val="00983959"/>
    <w:rsid w:val="009842E9"/>
    <w:rsid w:val="009851ED"/>
    <w:rsid w:val="00985DF7"/>
    <w:rsid w:val="00986FAC"/>
    <w:rsid w:val="00990500"/>
    <w:rsid w:val="009923B8"/>
    <w:rsid w:val="00993F09"/>
    <w:rsid w:val="00995064"/>
    <w:rsid w:val="00995E6E"/>
    <w:rsid w:val="009A061C"/>
    <w:rsid w:val="009A06D5"/>
    <w:rsid w:val="009A10E6"/>
    <w:rsid w:val="009A17DB"/>
    <w:rsid w:val="009A1847"/>
    <w:rsid w:val="009A2004"/>
    <w:rsid w:val="009A25F1"/>
    <w:rsid w:val="009A2BDC"/>
    <w:rsid w:val="009A384B"/>
    <w:rsid w:val="009A3913"/>
    <w:rsid w:val="009B029F"/>
    <w:rsid w:val="009B02F9"/>
    <w:rsid w:val="009B0A6E"/>
    <w:rsid w:val="009B1EF0"/>
    <w:rsid w:val="009C0727"/>
    <w:rsid w:val="009C133F"/>
    <w:rsid w:val="009C22CE"/>
    <w:rsid w:val="009C2850"/>
    <w:rsid w:val="009C2AA5"/>
    <w:rsid w:val="009C3C3B"/>
    <w:rsid w:val="009C48C1"/>
    <w:rsid w:val="009C4979"/>
    <w:rsid w:val="009C7DA6"/>
    <w:rsid w:val="009D161D"/>
    <w:rsid w:val="009D2B54"/>
    <w:rsid w:val="009D515A"/>
    <w:rsid w:val="009D7130"/>
    <w:rsid w:val="009D7937"/>
    <w:rsid w:val="009E0372"/>
    <w:rsid w:val="009E126C"/>
    <w:rsid w:val="009E3AAC"/>
    <w:rsid w:val="009E5B32"/>
    <w:rsid w:val="009F0039"/>
    <w:rsid w:val="009F0F03"/>
    <w:rsid w:val="009F1BB9"/>
    <w:rsid w:val="009F35C5"/>
    <w:rsid w:val="009F3ED2"/>
    <w:rsid w:val="009F40E4"/>
    <w:rsid w:val="009F6D25"/>
    <w:rsid w:val="00A00ABF"/>
    <w:rsid w:val="00A01AEC"/>
    <w:rsid w:val="00A02152"/>
    <w:rsid w:val="00A02C12"/>
    <w:rsid w:val="00A05F3B"/>
    <w:rsid w:val="00A062B5"/>
    <w:rsid w:val="00A06DAD"/>
    <w:rsid w:val="00A1069A"/>
    <w:rsid w:val="00A10A3D"/>
    <w:rsid w:val="00A12311"/>
    <w:rsid w:val="00A12606"/>
    <w:rsid w:val="00A12ED5"/>
    <w:rsid w:val="00A1472E"/>
    <w:rsid w:val="00A14A09"/>
    <w:rsid w:val="00A1596D"/>
    <w:rsid w:val="00A1610A"/>
    <w:rsid w:val="00A16D50"/>
    <w:rsid w:val="00A17573"/>
    <w:rsid w:val="00A2059C"/>
    <w:rsid w:val="00A20628"/>
    <w:rsid w:val="00A237FA"/>
    <w:rsid w:val="00A24270"/>
    <w:rsid w:val="00A25C34"/>
    <w:rsid w:val="00A327AD"/>
    <w:rsid w:val="00A32A14"/>
    <w:rsid w:val="00A36050"/>
    <w:rsid w:val="00A36094"/>
    <w:rsid w:val="00A3741B"/>
    <w:rsid w:val="00A3771F"/>
    <w:rsid w:val="00A377E9"/>
    <w:rsid w:val="00A37BAC"/>
    <w:rsid w:val="00A42D60"/>
    <w:rsid w:val="00A43FEC"/>
    <w:rsid w:val="00A442CD"/>
    <w:rsid w:val="00A44535"/>
    <w:rsid w:val="00A4494E"/>
    <w:rsid w:val="00A45DDA"/>
    <w:rsid w:val="00A46266"/>
    <w:rsid w:val="00A54B09"/>
    <w:rsid w:val="00A5517A"/>
    <w:rsid w:val="00A56BFD"/>
    <w:rsid w:val="00A61E30"/>
    <w:rsid w:val="00A6438E"/>
    <w:rsid w:val="00A64BFD"/>
    <w:rsid w:val="00A64CB3"/>
    <w:rsid w:val="00A64F3B"/>
    <w:rsid w:val="00A67D24"/>
    <w:rsid w:val="00A700D6"/>
    <w:rsid w:val="00A70457"/>
    <w:rsid w:val="00A70932"/>
    <w:rsid w:val="00A717EC"/>
    <w:rsid w:val="00A72864"/>
    <w:rsid w:val="00A73328"/>
    <w:rsid w:val="00A74C64"/>
    <w:rsid w:val="00A77E5C"/>
    <w:rsid w:val="00A8149E"/>
    <w:rsid w:val="00A816F4"/>
    <w:rsid w:val="00A81B15"/>
    <w:rsid w:val="00A82CC8"/>
    <w:rsid w:val="00A83F4B"/>
    <w:rsid w:val="00A85DBC"/>
    <w:rsid w:val="00A900C6"/>
    <w:rsid w:val="00A90FBF"/>
    <w:rsid w:val="00A91CE2"/>
    <w:rsid w:val="00A93E81"/>
    <w:rsid w:val="00A9560C"/>
    <w:rsid w:val="00A95F2B"/>
    <w:rsid w:val="00A9616D"/>
    <w:rsid w:val="00A97613"/>
    <w:rsid w:val="00AA019E"/>
    <w:rsid w:val="00AA1982"/>
    <w:rsid w:val="00AA3661"/>
    <w:rsid w:val="00AA4EA2"/>
    <w:rsid w:val="00AA534E"/>
    <w:rsid w:val="00AA539A"/>
    <w:rsid w:val="00AA61AA"/>
    <w:rsid w:val="00AB085F"/>
    <w:rsid w:val="00AB1073"/>
    <w:rsid w:val="00AB1797"/>
    <w:rsid w:val="00AB31FD"/>
    <w:rsid w:val="00AB3523"/>
    <w:rsid w:val="00AB3951"/>
    <w:rsid w:val="00AB3F85"/>
    <w:rsid w:val="00AB4B69"/>
    <w:rsid w:val="00AB4FC8"/>
    <w:rsid w:val="00AB5241"/>
    <w:rsid w:val="00AB6822"/>
    <w:rsid w:val="00AC0361"/>
    <w:rsid w:val="00AC10C2"/>
    <w:rsid w:val="00AC2FE6"/>
    <w:rsid w:val="00AC3EF7"/>
    <w:rsid w:val="00AC40C7"/>
    <w:rsid w:val="00AC5F89"/>
    <w:rsid w:val="00AC6280"/>
    <w:rsid w:val="00AD4122"/>
    <w:rsid w:val="00AD423E"/>
    <w:rsid w:val="00AD681F"/>
    <w:rsid w:val="00AE038C"/>
    <w:rsid w:val="00AE5A79"/>
    <w:rsid w:val="00AE5CC5"/>
    <w:rsid w:val="00AF2237"/>
    <w:rsid w:val="00AF38F5"/>
    <w:rsid w:val="00AF3E54"/>
    <w:rsid w:val="00AF434C"/>
    <w:rsid w:val="00AF507F"/>
    <w:rsid w:val="00AF529B"/>
    <w:rsid w:val="00AF6362"/>
    <w:rsid w:val="00AF6FF7"/>
    <w:rsid w:val="00B00282"/>
    <w:rsid w:val="00B01B61"/>
    <w:rsid w:val="00B03172"/>
    <w:rsid w:val="00B04F6F"/>
    <w:rsid w:val="00B056E5"/>
    <w:rsid w:val="00B110BC"/>
    <w:rsid w:val="00B11B50"/>
    <w:rsid w:val="00B124D0"/>
    <w:rsid w:val="00B128B0"/>
    <w:rsid w:val="00B1292D"/>
    <w:rsid w:val="00B12D2D"/>
    <w:rsid w:val="00B1377B"/>
    <w:rsid w:val="00B146F9"/>
    <w:rsid w:val="00B14C2E"/>
    <w:rsid w:val="00B203E6"/>
    <w:rsid w:val="00B21CEE"/>
    <w:rsid w:val="00B22CB2"/>
    <w:rsid w:val="00B24E41"/>
    <w:rsid w:val="00B276B0"/>
    <w:rsid w:val="00B27D9C"/>
    <w:rsid w:val="00B3128C"/>
    <w:rsid w:val="00B318B0"/>
    <w:rsid w:val="00B31CA7"/>
    <w:rsid w:val="00B34C5A"/>
    <w:rsid w:val="00B36959"/>
    <w:rsid w:val="00B413C1"/>
    <w:rsid w:val="00B423F7"/>
    <w:rsid w:val="00B441E3"/>
    <w:rsid w:val="00B4495A"/>
    <w:rsid w:val="00B4502B"/>
    <w:rsid w:val="00B468AE"/>
    <w:rsid w:val="00B474E8"/>
    <w:rsid w:val="00B52BCB"/>
    <w:rsid w:val="00B52CA9"/>
    <w:rsid w:val="00B530CD"/>
    <w:rsid w:val="00B5445E"/>
    <w:rsid w:val="00B5572A"/>
    <w:rsid w:val="00B64ED1"/>
    <w:rsid w:val="00B65997"/>
    <w:rsid w:val="00B6637A"/>
    <w:rsid w:val="00B67D5D"/>
    <w:rsid w:val="00B70800"/>
    <w:rsid w:val="00B717CE"/>
    <w:rsid w:val="00B7249A"/>
    <w:rsid w:val="00B73125"/>
    <w:rsid w:val="00B737B5"/>
    <w:rsid w:val="00B73D9F"/>
    <w:rsid w:val="00B7455E"/>
    <w:rsid w:val="00B76290"/>
    <w:rsid w:val="00B76E7B"/>
    <w:rsid w:val="00B775B1"/>
    <w:rsid w:val="00B77712"/>
    <w:rsid w:val="00B806B5"/>
    <w:rsid w:val="00B80DBC"/>
    <w:rsid w:val="00B81338"/>
    <w:rsid w:val="00B81563"/>
    <w:rsid w:val="00B83270"/>
    <w:rsid w:val="00B83936"/>
    <w:rsid w:val="00B8446C"/>
    <w:rsid w:val="00B875BE"/>
    <w:rsid w:val="00B87D45"/>
    <w:rsid w:val="00B9297C"/>
    <w:rsid w:val="00B94FF1"/>
    <w:rsid w:val="00B95753"/>
    <w:rsid w:val="00B96B87"/>
    <w:rsid w:val="00B973E7"/>
    <w:rsid w:val="00BA119C"/>
    <w:rsid w:val="00BA1CE4"/>
    <w:rsid w:val="00BA6274"/>
    <w:rsid w:val="00BA6443"/>
    <w:rsid w:val="00BA6E1D"/>
    <w:rsid w:val="00BA7AA3"/>
    <w:rsid w:val="00BB12BF"/>
    <w:rsid w:val="00BB1626"/>
    <w:rsid w:val="00BB30C4"/>
    <w:rsid w:val="00BB3D0C"/>
    <w:rsid w:val="00BB536B"/>
    <w:rsid w:val="00BB6566"/>
    <w:rsid w:val="00BB678E"/>
    <w:rsid w:val="00BB709B"/>
    <w:rsid w:val="00BB73FF"/>
    <w:rsid w:val="00BB78A6"/>
    <w:rsid w:val="00BC0BAB"/>
    <w:rsid w:val="00BC0FF3"/>
    <w:rsid w:val="00BC1122"/>
    <w:rsid w:val="00BC16F0"/>
    <w:rsid w:val="00BC193B"/>
    <w:rsid w:val="00BC1D53"/>
    <w:rsid w:val="00BC386C"/>
    <w:rsid w:val="00BC4688"/>
    <w:rsid w:val="00BC5E83"/>
    <w:rsid w:val="00BC629B"/>
    <w:rsid w:val="00BC6AA7"/>
    <w:rsid w:val="00BC6E24"/>
    <w:rsid w:val="00BC717F"/>
    <w:rsid w:val="00BD5DC3"/>
    <w:rsid w:val="00BD5F97"/>
    <w:rsid w:val="00BD6562"/>
    <w:rsid w:val="00BD7ABB"/>
    <w:rsid w:val="00BE10DD"/>
    <w:rsid w:val="00BE1C54"/>
    <w:rsid w:val="00BE24E6"/>
    <w:rsid w:val="00BE3687"/>
    <w:rsid w:val="00BE4453"/>
    <w:rsid w:val="00BF0D6A"/>
    <w:rsid w:val="00BF45F8"/>
    <w:rsid w:val="00BF4FAD"/>
    <w:rsid w:val="00BF65EA"/>
    <w:rsid w:val="00BF6819"/>
    <w:rsid w:val="00BF69CC"/>
    <w:rsid w:val="00BF71E8"/>
    <w:rsid w:val="00C00B74"/>
    <w:rsid w:val="00C01550"/>
    <w:rsid w:val="00C01CE6"/>
    <w:rsid w:val="00C02495"/>
    <w:rsid w:val="00C02B2E"/>
    <w:rsid w:val="00C05264"/>
    <w:rsid w:val="00C061A5"/>
    <w:rsid w:val="00C11475"/>
    <w:rsid w:val="00C11B89"/>
    <w:rsid w:val="00C139D8"/>
    <w:rsid w:val="00C15C08"/>
    <w:rsid w:val="00C17D2A"/>
    <w:rsid w:val="00C2048B"/>
    <w:rsid w:val="00C209E8"/>
    <w:rsid w:val="00C21BAB"/>
    <w:rsid w:val="00C22CAC"/>
    <w:rsid w:val="00C2344C"/>
    <w:rsid w:val="00C236E7"/>
    <w:rsid w:val="00C23CDF"/>
    <w:rsid w:val="00C301ED"/>
    <w:rsid w:val="00C319A2"/>
    <w:rsid w:val="00C37294"/>
    <w:rsid w:val="00C40540"/>
    <w:rsid w:val="00C407EE"/>
    <w:rsid w:val="00C428B8"/>
    <w:rsid w:val="00C42F25"/>
    <w:rsid w:val="00C4602A"/>
    <w:rsid w:val="00C4642C"/>
    <w:rsid w:val="00C46CB9"/>
    <w:rsid w:val="00C4747C"/>
    <w:rsid w:val="00C4790A"/>
    <w:rsid w:val="00C51C00"/>
    <w:rsid w:val="00C52628"/>
    <w:rsid w:val="00C52794"/>
    <w:rsid w:val="00C52DDB"/>
    <w:rsid w:val="00C609C2"/>
    <w:rsid w:val="00C60D7C"/>
    <w:rsid w:val="00C61A1A"/>
    <w:rsid w:val="00C6582F"/>
    <w:rsid w:val="00C66FC6"/>
    <w:rsid w:val="00C71F0A"/>
    <w:rsid w:val="00C722B9"/>
    <w:rsid w:val="00C72971"/>
    <w:rsid w:val="00C73032"/>
    <w:rsid w:val="00C73BDD"/>
    <w:rsid w:val="00C81404"/>
    <w:rsid w:val="00C82A24"/>
    <w:rsid w:val="00C851F9"/>
    <w:rsid w:val="00C86966"/>
    <w:rsid w:val="00C902C2"/>
    <w:rsid w:val="00C950E1"/>
    <w:rsid w:val="00C96342"/>
    <w:rsid w:val="00C968DA"/>
    <w:rsid w:val="00C97EAD"/>
    <w:rsid w:val="00CA1854"/>
    <w:rsid w:val="00CA1BFB"/>
    <w:rsid w:val="00CA302C"/>
    <w:rsid w:val="00CA6D87"/>
    <w:rsid w:val="00CA7AF9"/>
    <w:rsid w:val="00CB1C8E"/>
    <w:rsid w:val="00CB5549"/>
    <w:rsid w:val="00CB5709"/>
    <w:rsid w:val="00CB69AB"/>
    <w:rsid w:val="00CC24BA"/>
    <w:rsid w:val="00CC4271"/>
    <w:rsid w:val="00CD1EB0"/>
    <w:rsid w:val="00CD2351"/>
    <w:rsid w:val="00CE2326"/>
    <w:rsid w:val="00CE2B1C"/>
    <w:rsid w:val="00CE377A"/>
    <w:rsid w:val="00CE3967"/>
    <w:rsid w:val="00CE468E"/>
    <w:rsid w:val="00CE4FB3"/>
    <w:rsid w:val="00CE57FC"/>
    <w:rsid w:val="00CE69D0"/>
    <w:rsid w:val="00CF45DB"/>
    <w:rsid w:val="00CF4962"/>
    <w:rsid w:val="00CF5B8C"/>
    <w:rsid w:val="00D01E9E"/>
    <w:rsid w:val="00D04792"/>
    <w:rsid w:val="00D05659"/>
    <w:rsid w:val="00D0633B"/>
    <w:rsid w:val="00D07323"/>
    <w:rsid w:val="00D074F0"/>
    <w:rsid w:val="00D07707"/>
    <w:rsid w:val="00D10563"/>
    <w:rsid w:val="00D11E47"/>
    <w:rsid w:val="00D12520"/>
    <w:rsid w:val="00D162B9"/>
    <w:rsid w:val="00D24232"/>
    <w:rsid w:val="00D2427E"/>
    <w:rsid w:val="00D2480F"/>
    <w:rsid w:val="00D255A0"/>
    <w:rsid w:val="00D25DBC"/>
    <w:rsid w:val="00D2766A"/>
    <w:rsid w:val="00D3206C"/>
    <w:rsid w:val="00D33DB3"/>
    <w:rsid w:val="00D34A74"/>
    <w:rsid w:val="00D36146"/>
    <w:rsid w:val="00D442F7"/>
    <w:rsid w:val="00D44DE0"/>
    <w:rsid w:val="00D47723"/>
    <w:rsid w:val="00D500F1"/>
    <w:rsid w:val="00D50E85"/>
    <w:rsid w:val="00D51920"/>
    <w:rsid w:val="00D51E61"/>
    <w:rsid w:val="00D520E4"/>
    <w:rsid w:val="00D52E72"/>
    <w:rsid w:val="00D55630"/>
    <w:rsid w:val="00D57221"/>
    <w:rsid w:val="00D57DFA"/>
    <w:rsid w:val="00D61B09"/>
    <w:rsid w:val="00D6326F"/>
    <w:rsid w:val="00D63FFB"/>
    <w:rsid w:val="00D65B68"/>
    <w:rsid w:val="00D676BF"/>
    <w:rsid w:val="00D7044F"/>
    <w:rsid w:val="00D71015"/>
    <w:rsid w:val="00D71CEE"/>
    <w:rsid w:val="00D7268C"/>
    <w:rsid w:val="00D731CB"/>
    <w:rsid w:val="00D7349F"/>
    <w:rsid w:val="00D738DA"/>
    <w:rsid w:val="00D75348"/>
    <w:rsid w:val="00D757CF"/>
    <w:rsid w:val="00D75A32"/>
    <w:rsid w:val="00D76FC2"/>
    <w:rsid w:val="00D8248F"/>
    <w:rsid w:val="00D8293E"/>
    <w:rsid w:val="00D84A88"/>
    <w:rsid w:val="00D86FC4"/>
    <w:rsid w:val="00D914E3"/>
    <w:rsid w:val="00D92B10"/>
    <w:rsid w:val="00D944E5"/>
    <w:rsid w:val="00D968AA"/>
    <w:rsid w:val="00DA1F74"/>
    <w:rsid w:val="00DA43A9"/>
    <w:rsid w:val="00DA49CD"/>
    <w:rsid w:val="00DA5FB9"/>
    <w:rsid w:val="00DA6073"/>
    <w:rsid w:val="00DB0F2D"/>
    <w:rsid w:val="00DB18F7"/>
    <w:rsid w:val="00DB2C6D"/>
    <w:rsid w:val="00DB3C8F"/>
    <w:rsid w:val="00DB3FE6"/>
    <w:rsid w:val="00DB5D52"/>
    <w:rsid w:val="00DB5D88"/>
    <w:rsid w:val="00DB5E1E"/>
    <w:rsid w:val="00DC08A4"/>
    <w:rsid w:val="00DC0F29"/>
    <w:rsid w:val="00DC12D4"/>
    <w:rsid w:val="00DC2C67"/>
    <w:rsid w:val="00DC5987"/>
    <w:rsid w:val="00DC5A5B"/>
    <w:rsid w:val="00DC62D7"/>
    <w:rsid w:val="00DC7417"/>
    <w:rsid w:val="00DC7DC2"/>
    <w:rsid w:val="00DD0C2C"/>
    <w:rsid w:val="00DD1DD1"/>
    <w:rsid w:val="00DD223A"/>
    <w:rsid w:val="00DD2977"/>
    <w:rsid w:val="00DD4269"/>
    <w:rsid w:val="00DD489C"/>
    <w:rsid w:val="00DD54D3"/>
    <w:rsid w:val="00DD5C91"/>
    <w:rsid w:val="00DD781C"/>
    <w:rsid w:val="00DD78F7"/>
    <w:rsid w:val="00DE056A"/>
    <w:rsid w:val="00DE0DB5"/>
    <w:rsid w:val="00DE4C9A"/>
    <w:rsid w:val="00DE5AB1"/>
    <w:rsid w:val="00DE7626"/>
    <w:rsid w:val="00DF0625"/>
    <w:rsid w:val="00DF1914"/>
    <w:rsid w:val="00DF1A36"/>
    <w:rsid w:val="00DF333E"/>
    <w:rsid w:val="00DF3A27"/>
    <w:rsid w:val="00DF464B"/>
    <w:rsid w:val="00DF556E"/>
    <w:rsid w:val="00DF758F"/>
    <w:rsid w:val="00E017B5"/>
    <w:rsid w:val="00E023C0"/>
    <w:rsid w:val="00E04256"/>
    <w:rsid w:val="00E0549E"/>
    <w:rsid w:val="00E05661"/>
    <w:rsid w:val="00E06EE9"/>
    <w:rsid w:val="00E102EB"/>
    <w:rsid w:val="00E10653"/>
    <w:rsid w:val="00E108C4"/>
    <w:rsid w:val="00E12BBF"/>
    <w:rsid w:val="00E132FC"/>
    <w:rsid w:val="00E1454A"/>
    <w:rsid w:val="00E14E23"/>
    <w:rsid w:val="00E1535A"/>
    <w:rsid w:val="00E16D82"/>
    <w:rsid w:val="00E21AFA"/>
    <w:rsid w:val="00E22964"/>
    <w:rsid w:val="00E2385F"/>
    <w:rsid w:val="00E23BAE"/>
    <w:rsid w:val="00E241B8"/>
    <w:rsid w:val="00E264A3"/>
    <w:rsid w:val="00E303FA"/>
    <w:rsid w:val="00E3330B"/>
    <w:rsid w:val="00E336B4"/>
    <w:rsid w:val="00E33D1D"/>
    <w:rsid w:val="00E367F7"/>
    <w:rsid w:val="00E37F60"/>
    <w:rsid w:val="00E41940"/>
    <w:rsid w:val="00E45EB6"/>
    <w:rsid w:val="00E46234"/>
    <w:rsid w:val="00E5003A"/>
    <w:rsid w:val="00E53816"/>
    <w:rsid w:val="00E55ABC"/>
    <w:rsid w:val="00E57331"/>
    <w:rsid w:val="00E57B74"/>
    <w:rsid w:val="00E6015C"/>
    <w:rsid w:val="00E61469"/>
    <w:rsid w:val="00E62E8D"/>
    <w:rsid w:val="00E64096"/>
    <w:rsid w:val="00E643C0"/>
    <w:rsid w:val="00E729C7"/>
    <w:rsid w:val="00E72D0D"/>
    <w:rsid w:val="00E74677"/>
    <w:rsid w:val="00E7476F"/>
    <w:rsid w:val="00E74CA3"/>
    <w:rsid w:val="00E75DA3"/>
    <w:rsid w:val="00E76AA5"/>
    <w:rsid w:val="00E80D82"/>
    <w:rsid w:val="00E82357"/>
    <w:rsid w:val="00E8310E"/>
    <w:rsid w:val="00E83370"/>
    <w:rsid w:val="00E847D4"/>
    <w:rsid w:val="00E86125"/>
    <w:rsid w:val="00E8629F"/>
    <w:rsid w:val="00E86FB9"/>
    <w:rsid w:val="00E87B15"/>
    <w:rsid w:val="00E87E66"/>
    <w:rsid w:val="00E911D8"/>
    <w:rsid w:val="00E91D02"/>
    <w:rsid w:val="00E95DD3"/>
    <w:rsid w:val="00E9763E"/>
    <w:rsid w:val="00EA2315"/>
    <w:rsid w:val="00EA3196"/>
    <w:rsid w:val="00EA3C24"/>
    <w:rsid w:val="00EA72BB"/>
    <w:rsid w:val="00EB1696"/>
    <w:rsid w:val="00EB1822"/>
    <w:rsid w:val="00EB1B21"/>
    <w:rsid w:val="00EB2334"/>
    <w:rsid w:val="00EB35BE"/>
    <w:rsid w:val="00EB68D6"/>
    <w:rsid w:val="00EC17F8"/>
    <w:rsid w:val="00EC18E0"/>
    <w:rsid w:val="00EC63BA"/>
    <w:rsid w:val="00ED3C71"/>
    <w:rsid w:val="00ED4243"/>
    <w:rsid w:val="00ED4B0F"/>
    <w:rsid w:val="00ED612D"/>
    <w:rsid w:val="00ED68BA"/>
    <w:rsid w:val="00EE0A23"/>
    <w:rsid w:val="00EE1345"/>
    <w:rsid w:val="00EE546D"/>
    <w:rsid w:val="00EE5A8E"/>
    <w:rsid w:val="00EF25A2"/>
    <w:rsid w:val="00EF4CC7"/>
    <w:rsid w:val="00EF5707"/>
    <w:rsid w:val="00EF625B"/>
    <w:rsid w:val="00EF6EEA"/>
    <w:rsid w:val="00EF7CAF"/>
    <w:rsid w:val="00F00300"/>
    <w:rsid w:val="00F00DAA"/>
    <w:rsid w:val="00F03FF5"/>
    <w:rsid w:val="00F049FD"/>
    <w:rsid w:val="00F0596B"/>
    <w:rsid w:val="00F072D8"/>
    <w:rsid w:val="00F10763"/>
    <w:rsid w:val="00F1129B"/>
    <w:rsid w:val="00F11EE8"/>
    <w:rsid w:val="00F1276A"/>
    <w:rsid w:val="00F12EBF"/>
    <w:rsid w:val="00F2207B"/>
    <w:rsid w:val="00F222B0"/>
    <w:rsid w:val="00F25AE8"/>
    <w:rsid w:val="00F25C96"/>
    <w:rsid w:val="00F26D20"/>
    <w:rsid w:val="00F270EA"/>
    <w:rsid w:val="00F30BA1"/>
    <w:rsid w:val="00F31084"/>
    <w:rsid w:val="00F31628"/>
    <w:rsid w:val="00F31EE9"/>
    <w:rsid w:val="00F3250E"/>
    <w:rsid w:val="00F336EF"/>
    <w:rsid w:val="00F350A8"/>
    <w:rsid w:val="00F356A2"/>
    <w:rsid w:val="00F35D16"/>
    <w:rsid w:val="00F368BA"/>
    <w:rsid w:val="00F3701B"/>
    <w:rsid w:val="00F372B9"/>
    <w:rsid w:val="00F3762D"/>
    <w:rsid w:val="00F444BA"/>
    <w:rsid w:val="00F45801"/>
    <w:rsid w:val="00F45EE5"/>
    <w:rsid w:val="00F46824"/>
    <w:rsid w:val="00F470C1"/>
    <w:rsid w:val="00F50D77"/>
    <w:rsid w:val="00F50DA2"/>
    <w:rsid w:val="00F531E0"/>
    <w:rsid w:val="00F5412D"/>
    <w:rsid w:val="00F54FA6"/>
    <w:rsid w:val="00F567AD"/>
    <w:rsid w:val="00F56A92"/>
    <w:rsid w:val="00F57320"/>
    <w:rsid w:val="00F57EA1"/>
    <w:rsid w:val="00F60DA9"/>
    <w:rsid w:val="00F6156D"/>
    <w:rsid w:val="00F61DFC"/>
    <w:rsid w:val="00F6351E"/>
    <w:rsid w:val="00F63560"/>
    <w:rsid w:val="00F63E8E"/>
    <w:rsid w:val="00F64E93"/>
    <w:rsid w:val="00F65071"/>
    <w:rsid w:val="00F67209"/>
    <w:rsid w:val="00F67482"/>
    <w:rsid w:val="00F679C0"/>
    <w:rsid w:val="00F7078E"/>
    <w:rsid w:val="00F718F1"/>
    <w:rsid w:val="00F8082E"/>
    <w:rsid w:val="00F80BEC"/>
    <w:rsid w:val="00F81411"/>
    <w:rsid w:val="00F819C6"/>
    <w:rsid w:val="00F8280B"/>
    <w:rsid w:val="00F84624"/>
    <w:rsid w:val="00F84916"/>
    <w:rsid w:val="00F854BD"/>
    <w:rsid w:val="00F912BF"/>
    <w:rsid w:val="00F92156"/>
    <w:rsid w:val="00F927F5"/>
    <w:rsid w:val="00F933E9"/>
    <w:rsid w:val="00F93B5B"/>
    <w:rsid w:val="00F9501F"/>
    <w:rsid w:val="00F96152"/>
    <w:rsid w:val="00F96F0A"/>
    <w:rsid w:val="00F97FA8"/>
    <w:rsid w:val="00FA1090"/>
    <w:rsid w:val="00FA3301"/>
    <w:rsid w:val="00FA521E"/>
    <w:rsid w:val="00FA5B7B"/>
    <w:rsid w:val="00FA5FE6"/>
    <w:rsid w:val="00FB16E5"/>
    <w:rsid w:val="00FB2F9F"/>
    <w:rsid w:val="00FB3142"/>
    <w:rsid w:val="00FB4313"/>
    <w:rsid w:val="00FB43BF"/>
    <w:rsid w:val="00FB52B7"/>
    <w:rsid w:val="00FB5B8C"/>
    <w:rsid w:val="00FB5EFD"/>
    <w:rsid w:val="00FB6222"/>
    <w:rsid w:val="00FB6FFF"/>
    <w:rsid w:val="00FC051F"/>
    <w:rsid w:val="00FC273C"/>
    <w:rsid w:val="00FC5793"/>
    <w:rsid w:val="00FC6AFD"/>
    <w:rsid w:val="00FD10AB"/>
    <w:rsid w:val="00FD113E"/>
    <w:rsid w:val="00FD37E8"/>
    <w:rsid w:val="00FE0916"/>
    <w:rsid w:val="00FE0C40"/>
    <w:rsid w:val="00FE2DDC"/>
    <w:rsid w:val="00FE2EE5"/>
    <w:rsid w:val="00FE47D0"/>
    <w:rsid w:val="00FF0AA1"/>
    <w:rsid w:val="00FF2153"/>
    <w:rsid w:val="00FF368F"/>
    <w:rsid w:val="00FF68DF"/>
    <w:rsid w:val="00FF7997"/>
    <w:rsid w:val="019C1F92"/>
    <w:rsid w:val="07F15D27"/>
    <w:rsid w:val="0AF6721C"/>
    <w:rsid w:val="0C340F5E"/>
    <w:rsid w:val="0D983E75"/>
    <w:rsid w:val="127C2B57"/>
    <w:rsid w:val="12F728C7"/>
    <w:rsid w:val="16E43613"/>
    <w:rsid w:val="184E2D57"/>
    <w:rsid w:val="18BF1917"/>
    <w:rsid w:val="19DD147E"/>
    <w:rsid w:val="1BC233FB"/>
    <w:rsid w:val="1EC249F9"/>
    <w:rsid w:val="1FA12983"/>
    <w:rsid w:val="21F50799"/>
    <w:rsid w:val="228B41B9"/>
    <w:rsid w:val="2477339A"/>
    <w:rsid w:val="2533107C"/>
    <w:rsid w:val="299F7032"/>
    <w:rsid w:val="2FFA7A11"/>
    <w:rsid w:val="306B3C78"/>
    <w:rsid w:val="31576125"/>
    <w:rsid w:val="31990464"/>
    <w:rsid w:val="37F30494"/>
    <w:rsid w:val="3C4560DB"/>
    <w:rsid w:val="44513DE7"/>
    <w:rsid w:val="466A5A09"/>
    <w:rsid w:val="49971C29"/>
    <w:rsid w:val="4AB92CA6"/>
    <w:rsid w:val="56315FB2"/>
    <w:rsid w:val="59A45F1E"/>
    <w:rsid w:val="5AD01DE5"/>
    <w:rsid w:val="5BE77BEE"/>
    <w:rsid w:val="5D6B561E"/>
    <w:rsid w:val="5FE730C1"/>
    <w:rsid w:val="63A177A2"/>
    <w:rsid w:val="64AC6EE0"/>
    <w:rsid w:val="66E4588B"/>
    <w:rsid w:val="673F1DC0"/>
    <w:rsid w:val="6899177D"/>
    <w:rsid w:val="70455C08"/>
    <w:rsid w:val="710724EE"/>
    <w:rsid w:val="75657081"/>
    <w:rsid w:val="7D932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B23AFE6"/>
  <w15:docId w15:val="{175A3697-CF90-4735-B8CD-D3083CCE5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5A25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val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rFonts w:eastAsia="Batang"/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qFormat/>
    <w:rPr>
      <w:lang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BalloonTextChar">
    <w:name w:val="Balloon Text Char"/>
    <w:link w:val="BalloonText"/>
    <w:uiPriority w:val="99"/>
    <w:qFormat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ListBullet2Char">
    <w:name w:val="List Bullet 2 Char"/>
    <w:link w:val="ListBullet2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qFormat/>
    <w:rPr>
      <w:lang w:val="en-GB" w:eastAsia="en-US"/>
    </w:rPr>
  </w:style>
  <w:style w:type="character" w:customStyle="1" w:styleId="BodyTextChar">
    <w:name w:val="Body Text Char"/>
    <w:link w:val="BodyText"/>
    <w:qFormat/>
    <w:rPr>
      <w:lang w:val="en-GB" w:eastAsia="en-US"/>
    </w:rPr>
  </w:style>
  <w:style w:type="character" w:customStyle="1" w:styleId="CommentTextChar">
    <w:name w:val="Comment Text Char"/>
    <w:link w:val="CommentText"/>
    <w:semiHidden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lang w:val="en-GB" w:eastAsia="en-US"/>
    </w:rPr>
  </w:style>
  <w:style w:type="paragraph" w:customStyle="1" w:styleId="CharChar1CharChar">
    <w:name w:val="Char Char1 Char Char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">
    <w:name w:val="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val="en-GB" w:eastAsia="en-US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qFormat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qFormat/>
    <w:rPr>
      <w:rFonts w:eastAsia="Batang"/>
      <w:lang w:val="en-GB" w:eastAsia="en-US"/>
    </w:rPr>
  </w:style>
  <w:style w:type="paragraph" w:customStyle="1" w:styleId="CharChar1CharCharCharCharCharCharCharCharCharChar">
    <w:name w:val="Char Char1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1">
    <w:name w:val="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">
    <w:name w:val="修订1"/>
    <w:hidden/>
    <w:uiPriority w:val="99"/>
    <w:qFormat/>
    <w:rPr>
      <w:rFonts w:eastAsia="Batang"/>
      <w:lang w:val="en-GB" w:eastAsia="en-US"/>
    </w:rPr>
  </w:style>
  <w:style w:type="paragraph" w:customStyle="1" w:styleId="DefaultParagraphFontParaCharCharChar">
    <w:name w:val="Default Paragraph Font Para Char Char Char"/>
    <w:basedOn w:val="Normal"/>
    <w:semiHidden/>
    <w:qFormat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eastAsia="Batang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FootnoteTextChar">
    <w:name w:val="Footnote Text Char"/>
    <w:link w:val="FootnoteText"/>
    <w:qFormat/>
    <w:rPr>
      <w:sz w:val="16"/>
      <w:lang w:eastAsia="en-US"/>
    </w:rPr>
  </w:style>
  <w:style w:type="character" w:customStyle="1" w:styleId="MacroTextChar">
    <w:name w:val="Macro Text Char"/>
    <w:basedOn w:val="DefaultParagraphFont"/>
    <w:link w:val="MacroText"/>
    <w:qFormat/>
    <w:rPr>
      <w:rFonts w:ascii="Courier New" w:eastAsia="Times New Roman" w:hAnsi="Courier New" w:cs="Courier New"/>
      <w:color w:val="000000"/>
      <w:lang w:eastAsia="ja-JP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table" w:customStyle="1" w:styleId="TableGrid1">
    <w:name w:val="Table Grid1"/>
    <w:basedOn w:val="TableNormal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qFormat/>
    <w:pPr>
      <w:widowControl w:val="0"/>
      <w:autoSpaceDE w:val="0"/>
      <w:autoSpaceDN w:val="0"/>
      <w:spacing w:after="0" w:line="252" w:lineRule="auto"/>
      <w:ind w:firstLine="202"/>
      <w:jc w:val="both"/>
    </w:pPr>
    <w:rPr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2742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731C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3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9" ma:contentTypeDescription="Create a new document." ma:contentTypeScope="" ma:versionID="2c60813fc57853d4a2833a7df5b72239">
  <xsd:schema xmlns:xsd="http://www.w3.org/2001/XMLSchema" xmlns:xs="http://www.w3.org/2001/XMLSchema" xmlns:p="http://schemas.microsoft.com/office/2006/metadata/properties" xmlns:ns2="a41c1076-78d2-4fd1-8b50-4ef394543a81" targetNamespace="http://schemas.microsoft.com/office/2006/metadata/properties" ma:root="true" ma:fieldsID="33e3e3add6f73e4886ad72cccda63908" ns2:_="">
    <xsd:import namespace="a41c1076-78d2-4fd1-8b50-4ef394543a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DC9F0C-3D57-4D4E-9257-06BB265040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ABCC5F-AD7A-4865-AE31-159E02156C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9B55F4F-BA9E-4D04-92DD-CE86217C12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5FDC058-CF97-45BC-863D-F865374752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1275</Words>
  <Characters>6269</Characters>
  <Application>Microsoft Office Word</Application>
  <DocSecurity>0</DocSecurity>
  <Lines>52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SA2 guidance on Rel-19</vt:lpstr>
    </vt:vector>
  </TitlesOfParts>
  <Company/>
  <LinksUpToDate>false</LinksUpToDate>
  <CharactersWithSpaces>7529</CharactersWithSpaces>
  <SharedDoc>false</SharedDoc>
  <HLinks>
    <vt:vector size="24" baseType="variant">
      <vt:variant>
        <vt:i4>2097186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https://www.3gpp.org/ftp/tsg_sa/WG3_Security/TSGS3_110_Athens/docs/S3-230642.zip</vt:lpwstr>
      </vt:variant>
      <vt:variant>
        <vt:lpwstr/>
      </vt:variant>
      <vt:variant>
        <vt:i4>6225988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https://www.3gpp.org/DynaReport/33841.htm</vt:lpwstr>
      </vt:variant>
      <vt:variant>
        <vt:lpwstr/>
      </vt:variant>
      <vt:variant>
        <vt:i4>2621477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https://www.3gpp.org/ftp/TSG_SA/WG3_Security/TSGS3_110_Athens/Docs/S3-230834.zip</vt:lpwstr>
      </vt:variant>
      <vt:variant>
        <vt:lpwstr/>
      </vt:variant>
      <vt:variant>
        <vt:i4>7143435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https://www.3gpp.org/ftp/tsg_sa/TSG_SA/TSGS_99_Rotterdam_2023-03/Docs/SP-230024.zip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SA2 guidance on Rel-19</dc:title>
  <dc:subject>SA guidance to SA2 on Rel-19</dc:subject>
  <dc:creator>Sony</dc:creator>
  <cp:keywords>3GPP, Rel-19, guidance</cp:keywords>
  <cp:lastModifiedBy>LN</cp:lastModifiedBy>
  <cp:revision>23</cp:revision>
  <dcterms:created xsi:type="dcterms:W3CDTF">2023-06-07T10:04:00Z</dcterms:created>
  <dcterms:modified xsi:type="dcterms:W3CDTF">2023-06-07T14:01:00Z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2018-06-01T21:41:58.9734022+01:00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NewReviewCycle">
    <vt:lpwstr/>
  </property>
  <property fmtid="{D5CDD505-2E9C-101B-9397-08002B2CF9AE}" pid="11" name="ContentTypeId">
    <vt:lpwstr>0x010100EC7A677D12E30344925A6340FAD0B945</vt:lpwstr>
  </property>
  <property fmtid="{D5CDD505-2E9C-101B-9397-08002B2CF9AE}" pid="12" name="KSOProductBuildVer">
    <vt:lpwstr>2052-11.1.0.13012</vt:lpwstr>
  </property>
  <property fmtid="{D5CDD505-2E9C-101B-9397-08002B2CF9AE}" pid="13" name="commondata">
    <vt:lpwstr>eyJoZGlkIjoiNjdiZTBmYTcxZDQ1MzQxMzFlNDNjNzQzYjY5NDkzNjgifQ==</vt:lpwstr>
  </property>
  <property fmtid="{D5CDD505-2E9C-101B-9397-08002B2CF9AE}" pid="14" name="ICV">
    <vt:lpwstr>F3CC32F1195E433888CB10C5DC092D27</vt:lpwstr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2023-03-08T04:34:09Z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8b30d4be-af55-46ea-aca7-00964b20be8f</vt:lpwstr>
  </property>
  <property fmtid="{D5CDD505-2E9C-101B-9397-08002B2CF9AE}" pid="21" name="MSIP_Label_ea60d57e-af5b-4752-ac57-3e4f28ca11dc_ContentBits">
    <vt:lpwstr>0</vt:lpwstr>
  </property>
</Properties>
</file>